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E93B80" w14:textId="77777777" w:rsidR="004F3EC6" w:rsidRDefault="004F3EC6">
      <w:pPr>
        <w:pStyle w:val="p1"/>
      </w:pPr>
      <w:r>
        <w:rPr>
          <w:rStyle w:val="s1"/>
        </w:rPr>
        <w:t>Replik Regierungserklärung</w:t>
      </w:r>
      <w:r>
        <w:rPr>
          <w:rStyle w:val="apple-converted-space"/>
          <w:rFonts w:ascii="UICTFontTextStyleBody" w:hAnsi="UICTFontTextStyleBody"/>
        </w:rPr>
        <w:t> </w:t>
      </w:r>
    </w:p>
    <w:p w14:paraId="239C600A" w14:textId="77777777" w:rsidR="004F3EC6" w:rsidRDefault="004F3EC6">
      <w:pPr>
        <w:pStyle w:val="p1"/>
      </w:pPr>
      <w:r>
        <w:rPr>
          <w:rStyle w:val="s1"/>
        </w:rPr>
        <w:t>Lydia Klinkenberg</w:t>
      </w:r>
    </w:p>
    <w:p w14:paraId="411D1E7F" w14:textId="1BA62036" w:rsidR="004F3EC6" w:rsidRDefault="004F3EC6">
      <w:pPr>
        <w:pStyle w:val="p2"/>
      </w:pPr>
      <w:r>
        <w:t>21/09/2026</w:t>
      </w:r>
    </w:p>
    <w:p w14:paraId="428A4C7F" w14:textId="77777777" w:rsidR="004F3EC6" w:rsidRDefault="004F3EC6">
      <w:pPr>
        <w:pStyle w:val="p2"/>
      </w:pPr>
    </w:p>
    <w:p w14:paraId="1527D730" w14:textId="5F62A2AA" w:rsidR="004F3EC6" w:rsidRPr="0001182F" w:rsidRDefault="004D1046">
      <w:pPr>
        <w:pStyle w:val="p1"/>
        <w:rPr>
          <w:rFonts w:ascii="Arial" w:hAnsi="Arial" w:cs="Arial"/>
          <w:sz w:val="28"/>
          <w:szCs w:val="28"/>
        </w:rPr>
      </w:pPr>
      <w:r>
        <w:rPr>
          <w:rStyle w:val="s1"/>
          <w:rFonts w:ascii="Arial" w:hAnsi="Arial" w:cs="Arial"/>
          <w:sz w:val="28"/>
          <w:szCs w:val="28"/>
        </w:rPr>
        <w:t xml:space="preserve">Sehr geehrte </w:t>
      </w:r>
      <w:r w:rsidR="004F3EC6" w:rsidRPr="0001182F">
        <w:rPr>
          <w:rStyle w:val="s1"/>
          <w:rFonts w:ascii="Arial" w:hAnsi="Arial" w:cs="Arial"/>
          <w:sz w:val="28"/>
          <w:szCs w:val="28"/>
        </w:rPr>
        <w:t>Frau Präsidentin,</w:t>
      </w:r>
      <w:r w:rsidR="004F3EC6" w:rsidRPr="0001182F">
        <w:rPr>
          <w:rFonts w:ascii="Arial" w:hAnsi="Arial" w:cs="Arial"/>
          <w:sz w:val="28"/>
          <w:szCs w:val="28"/>
        </w:rPr>
        <w:br/>
      </w:r>
      <w:r w:rsidR="004F3EC6" w:rsidRPr="0001182F">
        <w:rPr>
          <w:rStyle w:val="s1"/>
          <w:rFonts w:ascii="Arial" w:hAnsi="Arial" w:cs="Arial"/>
          <w:sz w:val="28"/>
          <w:szCs w:val="28"/>
        </w:rPr>
        <w:t>werte Kolleginnen und Kollegen,</w:t>
      </w:r>
    </w:p>
    <w:p w14:paraId="3477193D" w14:textId="77777777" w:rsidR="004F3EC6" w:rsidRPr="0001182F" w:rsidRDefault="004F3EC6">
      <w:pPr>
        <w:pStyle w:val="p2"/>
        <w:rPr>
          <w:rFonts w:ascii="Arial" w:hAnsi="Arial" w:cs="Arial"/>
          <w:sz w:val="28"/>
          <w:szCs w:val="28"/>
        </w:rPr>
      </w:pPr>
    </w:p>
    <w:p w14:paraId="581019F7" w14:textId="22F97400" w:rsidR="004F3EC6" w:rsidRPr="0001182F" w:rsidRDefault="004F3EC6">
      <w:pPr>
        <w:pStyle w:val="p1"/>
        <w:rPr>
          <w:rFonts w:ascii="Arial" w:hAnsi="Arial" w:cs="Arial"/>
          <w:sz w:val="28"/>
          <w:szCs w:val="28"/>
        </w:rPr>
      </w:pPr>
      <w:r w:rsidRPr="0001182F">
        <w:rPr>
          <w:rStyle w:val="s1"/>
          <w:rFonts w:ascii="Arial" w:hAnsi="Arial" w:cs="Arial"/>
          <w:sz w:val="28"/>
          <w:szCs w:val="28"/>
        </w:rPr>
        <w:t>wenn ich die verschiedenen Stellungnahmen zusammenfasse, dann bleibt vor allem ein Eindruck zurück:</w:t>
      </w:r>
    </w:p>
    <w:p w14:paraId="7CC10CA4"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Es wird isoliert über einzelne Maßnahmen gesprochen.</w:t>
      </w:r>
    </w:p>
    <w:p w14:paraId="150EEFB5"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Über einen Zuschuss.</w:t>
      </w:r>
    </w:p>
    <w:p w14:paraId="790EBD74"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Über eine Reform.</w:t>
      </w:r>
    </w:p>
    <w:p w14:paraId="45870F04"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Über eine konkrete Entscheidung.</w:t>
      </w:r>
    </w:p>
    <w:p w14:paraId="6957DA4D"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Das ist legitim.</w:t>
      </w:r>
    </w:p>
    <w:p w14:paraId="6A5EB19C"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Aber oft geht dabei die entscheidende Frage verloren:</w:t>
      </w:r>
    </w:p>
    <w:p w14:paraId="4DD08E41"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Vor welcher Herausforderung steht Ostbelgien eigentlich insgesamt?</w:t>
      </w:r>
    </w:p>
    <w:p w14:paraId="35DF833B" w14:textId="0FD44DA0" w:rsidR="004F3EC6" w:rsidRPr="0001182F" w:rsidRDefault="004F3EC6">
      <w:pPr>
        <w:pStyle w:val="p1"/>
        <w:rPr>
          <w:rFonts w:ascii="Arial" w:hAnsi="Arial" w:cs="Arial"/>
          <w:sz w:val="28"/>
          <w:szCs w:val="28"/>
        </w:rPr>
      </w:pPr>
      <w:r w:rsidRPr="0001182F">
        <w:rPr>
          <w:rStyle w:val="s1"/>
          <w:rFonts w:ascii="Arial" w:hAnsi="Arial" w:cs="Arial"/>
          <w:sz w:val="28"/>
          <w:szCs w:val="28"/>
        </w:rPr>
        <w:t xml:space="preserve">Wer sorgt dafür, dass unser Gesundheits- und Sozialwesen auch </w:t>
      </w:r>
      <w:r w:rsidR="003855AA">
        <w:rPr>
          <w:rStyle w:val="s1"/>
          <w:rFonts w:ascii="Arial" w:hAnsi="Arial" w:cs="Arial"/>
          <w:sz w:val="28"/>
          <w:szCs w:val="28"/>
        </w:rPr>
        <w:t xml:space="preserve">im Jahr </w:t>
      </w:r>
      <w:r w:rsidR="00E744F0">
        <w:rPr>
          <w:rStyle w:val="s1"/>
          <w:rFonts w:ascii="Arial" w:hAnsi="Arial" w:cs="Arial"/>
          <w:sz w:val="28"/>
          <w:szCs w:val="28"/>
        </w:rPr>
        <w:t xml:space="preserve">2040 </w:t>
      </w:r>
      <w:r w:rsidRPr="0001182F">
        <w:rPr>
          <w:rStyle w:val="s1"/>
          <w:rFonts w:ascii="Arial" w:hAnsi="Arial" w:cs="Arial"/>
          <w:sz w:val="28"/>
          <w:szCs w:val="28"/>
        </w:rPr>
        <w:t>noch funktioniert?</w:t>
      </w:r>
    </w:p>
    <w:p w14:paraId="5ABA4F9D"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Der Fachkräftemangel ist längst nicht mehr nur ein Thema der Wirtschaft.</w:t>
      </w:r>
    </w:p>
    <w:p w14:paraId="388D2A6E" w14:textId="6FE2E70B" w:rsidR="004F3EC6" w:rsidRPr="0001182F" w:rsidRDefault="003F0B4A">
      <w:pPr>
        <w:pStyle w:val="p1"/>
        <w:rPr>
          <w:rFonts w:ascii="Arial" w:hAnsi="Arial" w:cs="Arial"/>
          <w:sz w:val="28"/>
          <w:szCs w:val="28"/>
        </w:rPr>
      </w:pPr>
      <w:r w:rsidRPr="0001182F">
        <w:rPr>
          <w:rStyle w:val="s1"/>
          <w:rFonts w:ascii="Arial" w:hAnsi="Arial" w:cs="Arial"/>
          <w:sz w:val="28"/>
          <w:szCs w:val="28"/>
        </w:rPr>
        <w:t>Der Fachkräftemangel</w:t>
      </w:r>
      <w:r w:rsidR="004F3EC6" w:rsidRPr="0001182F">
        <w:rPr>
          <w:rStyle w:val="s1"/>
          <w:rFonts w:ascii="Arial" w:hAnsi="Arial" w:cs="Arial"/>
          <w:sz w:val="28"/>
          <w:szCs w:val="28"/>
        </w:rPr>
        <w:t xml:space="preserve"> ist zu einer sozialen und gesundheitspolitischen Kernfrage geworden.</w:t>
      </w:r>
      <w:r w:rsidR="00B01325">
        <w:rPr>
          <w:rStyle w:val="s1"/>
          <w:rFonts w:ascii="Arial" w:hAnsi="Arial" w:cs="Arial"/>
          <w:sz w:val="28"/>
          <w:szCs w:val="28"/>
        </w:rPr>
        <w:t xml:space="preserve"> Herr Balter für ein Mal darf </w:t>
      </w:r>
      <w:r w:rsidR="00D85BEC">
        <w:rPr>
          <w:rStyle w:val="s1"/>
          <w:rFonts w:ascii="Arial" w:hAnsi="Arial" w:cs="Arial"/>
          <w:sz w:val="28"/>
          <w:szCs w:val="28"/>
        </w:rPr>
        <w:t xml:space="preserve">ich Ihnen </w:t>
      </w:r>
      <w:r w:rsidR="005E315D">
        <w:rPr>
          <w:rStyle w:val="s1"/>
          <w:rFonts w:ascii="Arial" w:hAnsi="Arial" w:cs="Arial"/>
          <w:sz w:val="28"/>
          <w:szCs w:val="28"/>
        </w:rPr>
        <w:t xml:space="preserve">Recht geben. </w:t>
      </w:r>
      <w:r w:rsidR="00F9007B">
        <w:rPr>
          <w:rStyle w:val="s1"/>
          <w:rFonts w:ascii="Arial" w:hAnsi="Arial" w:cs="Arial"/>
          <w:sz w:val="28"/>
          <w:szCs w:val="28"/>
        </w:rPr>
        <w:t xml:space="preserve">Aber was genau ist denn Ihr Vorschlag? Ich habe keinen einzigen </w:t>
      </w:r>
      <w:r w:rsidR="008A4545">
        <w:rPr>
          <w:rStyle w:val="s1"/>
          <w:rFonts w:ascii="Arial" w:hAnsi="Arial" w:cs="Arial"/>
          <w:sz w:val="28"/>
          <w:szCs w:val="28"/>
        </w:rPr>
        <w:t>konkreten Vorschlag Ihrerseits vernommen. Die gleiche Frage muss sich übrigens auch Herr Servaty gefallen lassen.</w:t>
      </w:r>
    </w:p>
    <w:p w14:paraId="2F7333F2" w14:textId="77777777" w:rsidR="00330455" w:rsidRPr="0001182F" w:rsidRDefault="00330455">
      <w:pPr>
        <w:pStyle w:val="p2"/>
        <w:rPr>
          <w:rFonts w:ascii="Arial" w:hAnsi="Arial" w:cs="Arial"/>
          <w:sz w:val="28"/>
          <w:szCs w:val="28"/>
        </w:rPr>
      </w:pPr>
    </w:p>
    <w:p w14:paraId="74C7D5E8" w14:textId="3F911551" w:rsidR="00330455" w:rsidRDefault="004F3EC6" w:rsidP="00965641">
      <w:pPr>
        <w:pStyle w:val="p1"/>
        <w:rPr>
          <w:rFonts w:ascii="Arial" w:hAnsi="Arial" w:cs="Arial"/>
          <w:sz w:val="28"/>
          <w:szCs w:val="28"/>
        </w:rPr>
      </w:pPr>
      <w:r w:rsidRPr="0001182F">
        <w:rPr>
          <w:rStyle w:val="s1"/>
          <w:rFonts w:ascii="Arial" w:hAnsi="Arial" w:cs="Arial"/>
          <w:sz w:val="28"/>
          <w:szCs w:val="28"/>
        </w:rPr>
        <w:t>---</w:t>
      </w:r>
    </w:p>
    <w:p w14:paraId="37CCCB61" w14:textId="77777777" w:rsidR="00330455" w:rsidRPr="0001182F" w:rsidRDefault="00330455">
      <w:pPr>
        <w:pStyle w:val="p2"/>
        <w:rPr>
          <w:rFonts w:ascii="Arial" w:hAnsi="Arial" w:cs="Arial"/>
          <w:sz w:val="28"/>
          <w:szCs w:val="28"/>
        </w:rPr>
      </w:pPr>
    </w:p>
    <w:p w14:paraId="550C8638" w14:textId="6534618B" w:rsidR="004F3EC6" w:rsidRPr="0001182F" w:rsidRDefault="004F3EC6">
      <w:pPr>
        <w:pStyle w:val="p1"/>
        <w:rPr>
          <w:rFonts w:ascii="Arial" w:hAnsi="Arial" w:cs="Arial"/>
          <w:sz w:val="28"/>
          <w:szCs w:val="28"/>
        </w:rPr>
      </w:pPr>
      <w:r w:rsidRPr="0001182F">
        <w:rPr>
          <w:rStyle w:val="s1"/>
          <w:rFonts w:ascii="Arial" w:hAnsi="Arial" w:cs="Arial"/>
          <w:sz w:val="28"/>
          <w:szCs w:val="28"/>
        </w:rPr>
        <w:t xml:space="preserve">Kinderbetreuung beispielsweise ist Familienpolitik und </w:t>
      </w:r>
      <w:r w:rsidR="0006777D">
        <w:rPr>
          <w:rStyle w:val="s1"/>
          <w:rFonts w:ascii="Arial" w:hAnsi="Arial" w:cs="Arial"/>
          <w:sz w:val="28"/>
          <w:szCs w:val="28"/>
        </w:rPr>
        <w:t xml:space="preserve">zeitgleich </w:t>
      </w:r>
      <w:r w:rsidRPr="0001182F">
        <w:rPr>
          <w:rStyle w:val="s1"/>
          <w:rFonts w:ascii="Arial" w:hAnsi="Arial" w:cs="Arial"/>
          <w:sz w:val="28"/>
          <w:szCs w:val="28"/>
        </w:rPr>
        <w:t>Fachkräftepolitik</w:t>
      </w:r>
      <w:r w:rsidR="0006777D">
        <w:rPr>
          <w:rStyle w:val="s1"/>
          <w:rFonts w:ascii="Arial" w:hAnsi="Arial" w:cs="Arial"/>
          <w:sz w:val="28"/>
          <w:szCs w:val="28"/>
        </w:rPr>
        <w:t>.</w:t>
      </w:r>
    </w:p>
    <w:p w14:paraId="5C85E79C"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Wenn wir wollen, dass Menschen arbeiten können, dann müssen wir dafür sorgen, dass sie Familie und Beruf vereinbaren können.</w:t>
      </w:r>
    </w:p>
    <w:p w14:paraId="181340A3" w14:textId="0117D7DC" w:rsidR="004F3EC6" w:rsidRPr="0001182F" w:rsidRDefault="004F3EC6">
      <w:pPr>
        <w:pStyle w:val="p1"/>
        <w:rPr>
          <w:rFonts w:ascii="Arial" w:hAnsi="Arial" w:cs="Arial"/>
          <w:sz w:val="28"/>
          <w:szCs w:val="28"/>
        </w:rPr>
      </w:pPr>
      <w:r w:rsidRPr="0001182F">
        <w:rPr>
          <w:rStyle w:val="s1"/>
          <w:rFonts w:ascii="Arial" w:hAnsi="Arial" w:cs="Arial"/>
          <w:sz w:val="28"/>
          <w:szCs w:val="28"/>
        </w:rPr>
        <w:t>Deshalb ist Kinderbetreuung weit mehr als Betreuung.</w:t>
      </w:r>
    </w:p>
    <w:p w14:paraId="5ADD7426" w14:textId="3FC15F4C" w:rsidR="004F3EC6" w:rsidRPr="0001182F" w:rsidRDefault="004F3EC6">
      <w:pPr>
        <w:pStyle w:val="p1"/>
        <w:rPr>
          <w:rFonts w:ascii="Arial" w:hAnsi="Arial" w:cs="Arial"/>
          <w:sz w:val="28"/>
          <w:szCs w:val="28"/>
        </w:rPr>
      </w:pPr>
      <w:r w:rsidRPr="0001182F">
        <w:rPr>
          <w:rStyle w:val="s1"/>
          <w:rFonts w:ascii="Arial" w:hAnsi="Arial" w:cs="Arial"/>
          <w:sz w:val="28"/>
          <w:szCs w:val="28"/>
        </w:rPr>
        <w:t>Sie ist ein Standortfakto</w:t>
      </w:r>
      <w:r w:rsidR="00A25AB4">
        <w:rPr>
          <w:rStyle w:val="s1"/>
          <w:rFonts w:ascii="Arial" w:hAnsi="Arial" w:cs="Arial"/>
          <w:sz w:val="28"/>
          <w:szCs w:val="28"/>
        </w:rPr>
        <w:t xml:space="preserve">r und </w:t>
      </w:r>
      <w:r w:rsidRPr="0001182F">
        <w:rPr>
          <w:rStyle w:val="s1"/>
          <w:rFonts w:ascii="Arial" w:hAnsi="Arial" w:cs="Arial"/>
          <w:sz w:val="28"/>
          <w:szCs w:val="28"/>
        </w:rPr>
        <w:t>ein zentraler Hebel zur Fachkräftesicherung.</w:t>
      </w:r>
    </w:p>
    <w:p w14:paraId="7CBDB88F"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In den vergangenen Jahren haben wir die Kinderbetreuung grundlegend reformiert:</w:t>
      </w:r>
    </w:p>
    <w:p w14:paraId="155E2F3A"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Wir haben den Beruf aufgewertet.</w:t>
      </w:r>
    </w:p>
    <w:p w14:paraId="59467F7D"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Wir haben die Strukturen gestärkt.</w:t>
      </w:r>
    </w:p>
    <w:p w14:paraId="0095B9D4" w14:textId="3B72A6AB" w:rsidR="004F3EC6" w:rsidRPr="0001182F" w:rsidRDefault="004F3EC6">
      <w:pPr>
        <w:pStyle w:val="p1"/>
        <w:rPr>
          <w:rFonts w:ascii="Arial" w:hAnsi="Arial" w:cs="Arial"/>
          <w:sz w:val="28"/>
          <w:szCs w:val="28"/>
        </w:rPr>
      </w:pPr>
      <w:r w:rsidRPr="0001182F">
        <w:rPr>
          <w:rStyle w:val="s1"/>
          <w:rFonts w:ascii="Arial" w:hAnsi="Arial" w:cs="Arial"/>
          <w:sz w:val="28"/>
          <w:szCs w:val="28"/>
        </w:rPr>
        <w:t>Wir haben die Zahl der Plätze deutlich erhöht.</w:t>
      </w:r>
      <w:r w:rsidR="00525CB7">
        <w:rPr>
          <w:rStyle w:val="s1"/>
          <w:rFonts w:ascii="Arial" w:hAnsi="Arial" w:cs="Arial"/>
          <w:sz w:val="28"/>
          <w:szCs w:val="28"/>
        </w:rPr>
        <w:t xml:space="preserve"> Frau Jadin sagte es!</w:t>
      </w:r>
    </w:p>
    <w:p w14:paraId="0B069E36" w14:textId="4A4A1A2C" w:rsidR="004F3EC6" w:rsidRPr="0001182F" w:rsidRDefault="004F3EC6">
      <w:pPr>
        <w:pStyle w:val="p1"/>
        <w:rPr>
          <w:rFonts w:ascii="Arial" w:hAnsi="Arial" w:cs="Arial"/>
          <w:sz w:val="28"/>
          <w:szCs w:val="28"/>
        </w:rPr>
      </w:pPr>
      <w:r w:rsidRPr="0001182F">
        <w:rPr>
          <w:rStyle w:val="s1"/>
          <w:rFonts w:ascii="Arial" w:hAnsi="Arial" w:cs="Arial"/>
          <w:sz w:val="28"/>
          <w:szCs w:val="28"/>
        </w:rPr>
        <w:t>Und wir haben inzwischen einen Deckungsgrad</w:t>
      </w:r>
      <w:r w:rsidR="001D124D">
        <w:rPr>
          <w:rStyle w:val="s1"/>
          <w:rFonts w:ascii="Arial" w:hAnsi="Arial" w:cs="Arial"/>
          <w:sz w:val="28"/>
          <w:szCs w:val="28"/>
        </w:rPr>
        <w:t xml:space="preserve"> in der Kleinkindbetreuung </w:t>
      </w:r>
      <w:r w:rsidRPr="0001182F">
        <w:rPr>
          <w:rStyle w:val="s1"/>
          <w:rFonts w:ascii="Arial" w:hAnsi="Arial" w:cs="Arial"/>
          <w:sz w:val="28"/>
          <w:szCs w:val="28"/>
        </w:rPr>
        <w:t>erreicht, der weit über unsere Grenzen hinweg bemerkenswert is</w:t>
      </w:r>
      <w:r w:rsidR="00572973">
        <w:rPr>
          <w:rStyle w:val="s1"/>
          <w:rFonts w:ascii="Arial" w:hAnsi="Arial" w:cs="Arial"/>
          <w:sz w:val="28"/>
          <w:szCs w:val="28"/>
        </w:rPr>
        <w:t xml:space="preserve">t und </w:t>
      </w:r>
      <w:r w:rsidR="001F7EF2">
        <w:rPr>
          <w:rStyle w:val="s1"/>
          <w:rFonts w:ascii="Arial" w:hAnsi="Arial" w:cs="Arial"/>
          <w:sz w:val="28"/>
          <w:szCs w:val="28"/>
        </w:rPr>
        <w:t>für Eltern eine spürbare Erleichterung darstellt.</w:t>
      </w:r>
    </w:p>
    <w:p w14:paraId="17F026D5" w14:textId="6FF419F9" w:rsidR="004F3EC6" w:rsidRPr="0001182F" w:rsidRDefault="004F3EC6">
      <w:pPr>
        <w:pStyle w:val="p1"/>
        <w:rPr>
          <w:rFonts w:ascii="Arial" w:hAnsi="Arial" w:cs="Arial"/>
          <w:sz w:val="28"/>
          <w:szCs w:val="28"/>
        </w:rPr>
      </w:pPr>
      <w:r w:rsidRPr="0001182F">
        <w:rPr>
          <w:rStyle w:val="s1"/>
          <w:rFonts w:ascii="Arial" w:hAnsi="Arial" w:cs="Arial"/>
          <w:sz w:val="28"/>
          <w:szCs w:val="28"/>
        </w:rPr>
        <w:t>Natürlich bleibt noch viel zu tun</w:t>
      </w:r>
      <w:r w:rsidR="001E2115">
        <w:rPr>
          <w:rStyle w:val="s1"/>
          <w:rFonts w:ascii="Arial" w:hAnsi="Arial" w:cs="Arial"/>
          <w:sz w:val="28"/>
          <w:szCs w:val="28"/>
        </w:rPr>
        <w:t xml:space="preserve"> bis zur 100%igen Abdeckung </w:t>
      </w:r>
      <w:r w:rsidR="00860D83">
        <w:rPr>
          <w:rStyle w:val="s1"/>
          <w:rFonts w:ascii="Arial" w:hAnsi="Arial" w:cs="Arial"/>
          <w:sz w:val="28"/>
          <w:szCs w:val="28"/>
        </w:rPr>
        <w:t>des Bedarfs, Herr Balter</w:t>
      </w:r>
      <w:r w:rsidRPr="0001182F">
        <w:rPr>
          <w:rStyle w:val="s1"/>
          <w:rFonts w:ascii="Arial" w:hAnsi="Arial" w:cs="Arial"/>
          <w:sz w:val="28"/>
          <w:szCs w:val="28"/>
        </w:rPr>
        <w:t>.</w:t>
      </w:r>
      <w:r w:rsidR="00256EBC">
        <w:rPr>
          <w:rStyle w:val="s1"/>
          <w:rFonts w:ascii="Arial" w:hAnsi="Arial" w:cs="Arial"/>
          <w:sz w:val="28"/>
          <w:szCs w:val="28"/>
        </w:rPr>
        <w:t xml:space="preserve"> Unser Ziel ist noch nicht erreicht!</w:t>
      </w:r>
    </w:p>
    <w:p w14:paraId="0C9C61D9" w14:textId="02627BB4" w:rsidR="004F3EC6" w:rsidRPr="0001182F" w:rsidRDefault="004F3EC6">
      <w:pPr>
        <w:pStyle w:val="p1"/>
        <w:rPr>
          <w:rFonts w:ascii="Arial" w:hAnsi="Arial" w:cs="Arial"/>
          <w:sz w:val="28"/>
          <w:szCs w:val="28"/>
        </w:rPr>
      </w:pPr>
      <w:r w:rsidRPr="0001182F">
        <w:rPr>
          <w:rStyle w:val="s1"/>
          <w:rFonts w:ascii="Arial" w:hAnsi="Arial" w:cs="Arial"/>
          <w:sz w:val="28"/>
          <w:szCs w:val="28"/>
        </w:rPr>
        <w:t xml:space="preserve">Aber </w:t>
      </w:r>
      <w:r w:rsidR="00FC7074">
        <w:rPr>
          <w:rStyle w:val="s1"/>
          <w:rFonts w:ascii="Arial" w:hAnsi="Arial" w:cs="Arial"/>
          <w:sz w:val="28"/>
          <w:szCs w:val="28"/>
        </w:rPr>
        <w:t>d</w:t>
      </w:r>
      <w:r w:rsidR="00FC7074">
        <w:rPr>
          <w:rFonts w:ascii="Arial" w:hAnsi="Arial" w:cs="Arial"/>
          <w:sz w:val="28"/>
          <w:szCs w:val="28"/>
        </w:rPr>
        <w:t xml:space="preserve">ie </w:t>
      </w:r>
      <w:r w:rsidRPr="0001182F">
        <w:rPr>
          <w:rStyle w:val="s1"/>
          <w:rFonts w:ascii="Arial" w:hAnsi="Arial" w:cs="Arial"/>
          <w:sz w:val="28"/>
          <w:szCs w:val="28"/>
        </w:rPr>
        <w:t>Kinderbetreuung in Ostbelgien ist heute besser aufgestellt als noch vor wenigen Jahren.</w:t>
      </w:r>
    </w:p>
    <w:p w14:paraId="6662838B" w14:textId="0A4BA08F" w:rsidR="004F3EC6" w:rsidRPr="0001182F" w:rsidRDefault="004F3EC6">
      <w:pPr>
        <w:pStyle w:val="p1"/>
        <w:rPr>
          <w:rFonts w:ascii="Arial" w:hAnsi="Arial" w:cs="Arial"/>
          <w:sz w:val="28"/>
          <w:szCs w:val="28"/>
        </w:rPr>
      </w:pPr>
      <w:r w:rsidRPr="0001182F">
        <w:rPr>
          <w:rStyle w:val="s1"/>
          <w:rFonts w:ascii="Arial" w:hAnsi="Arial" w:cs="Arial"/>
          <w:sz w:val="28"/>
          <w:szCs w:val="28"/>
        </w:rPr>
        <w:t>Darauf dürfen die vielfältigen Akteure der Kinderbetreuung, die Beschäftigten im Sektor</w:t>
      </w:r>
      <w:r w:rsidR="00ED22ED">
        <w:rPr>
          <w:rStyle w:val="s1"/>
          <w:rFonts w:ascii="Arial" w:hAnsi="Arial" w:cs="Arial"/>
          <w:sz w:val="28"/>
          <w:szCs w:val="28"/>
        </w:rPr>
        <w:t>,</w:t>
      </w:r>
      <w:r w:rsidRPr="0001182F">
        <w:rPr>
          <w:rStyle w:val="s1"/>
          <w:rFonts w:ascii="Arial" w:hAnsi="Arial" w:cs="Arial"/>
          <w:sz w:val="28"/>
          <w:szCs w:val="28"/>
        </w:rPr>
        <w:t xml:space="preserve"> stolz sein.</w:t>
      </w:r>
    </w:p>
    <w:p w14:paraId="6C5D50CC" w14:textId="01F24A5C" w:rsidR="004F3EC6" w:rsidRPr="0001182F" w:rsidRDefault="00ED22ED">
      <w:pPr>
        <w:pStyle w:val="p1"/>
        <w:rPr>
          <w:rFonts w:ascii="Arial" w:hAnsi="Arial" w:cs="Arial"/>
          <w:sz w:val="28"/>
          <w:szCs w:val="28"/>
        </w:rPr>
      </w:pPr>
      <w:r>
        <w:rPr>
          <w:rStyle w:val="s1"/>
          <w:rFonts w:ascii="Arial" w:hAnsi="Arial" w:cs="Arial"/>
          <w:sz w:val="28"/>
          <w:szCs w:val="28"/>
        </w:rPr>
        <w:t>Denn ohne sie wäre all das nicht möglich!</w:t>
      </w:r>
    </w:p>
    <w:p w14:paraId="27D81D5A" w14:textId="77777777" w:rsidR="00330455" w:rsidRPr="0001182F" w:rsidRDefault="00330455">
      <w:pPr>
        <w:pStyle w:val="p2"/>
        <w:rPr>
          <w:rFonts w:ascii="Arial" w:hAnsi="Arial" w:cs="Arial"/>
          <w:sz w:val="28"/>
          <w:szCs w:val="28"/>
        </w:rPr>
      </w:pPr>
    </w:p>
    <w:p w14:paraId="483089BC" w14:textId="471B524F" w:rsidR="00330455" w:rsidRDefault="004F3EC6" w:rsidP="00ED22ED">
      <w:pPr>
        <w:pStyle w:val="p1"/>
        <w:rPr>
          <w:rFonts w:ascii="Arial" w:hAnsi="Arial" w:cs="Arial"/>
          <w:sz w:val="28"/>
          <w:szCs w:val="28"/>
        </w:rPr>
      </w:pPr>
      <w:r w:rsidRPr="0001182F">
        <w:rPr>
          <w:rStyle w:val="s1"/>
          <w:rFonts w:ascii="Arial" w:hAnsi="Arial" w:cs="Arial"/>
          <w:sz w:val="28"/>
          <w:szCs w:val="28"/>
        </w:rPr>
        <w:t>---</w:t>
      </w:r>
    </w:p>
    <w:p w14:paraId="4D2E8C15" w14:textId="77777777" w:rsidR="00330455" w:rsidRPr="0001182F" w:rsidRDefault="00330455">
      <w:pPr>
        <w:pStyle w:val="p2"/>
        <w:rPr>
          <w:rFonts w:ascii="Arial" w:hAnsi="Arial" w:cs="Arial"/>
          <w:sz w:val="28"/>
          <w:szCs w:val="28"/>
        </w:rPr>
      </w:pPr>
    </w:p>
    <w:p w14:paraId="607981E6" w14:textId="4D1834E4" w:rsidR="004F3EC6" w:rsidRPr="0001182F" w:rsidRDefault="00ED22ED">
      <w:pPr>
        <w:pStyle w:val="p1"/>
        <w:rPr>
          <w:rFonts w:ascii="Arial" w:hAnsi="Arial" w:cs="Arial"/>
          <w:sz w:val="28"/>
          <w:szCs w:val="28"/>
        </w:rPr>
      </w:pPr>
      <w:r>
        <w:rPr>
          <w:rStyle w:val="s1"/>
          <w:rFonts w:ascii="Arial" w:hAnsi="Arial" w:cs="Arial"/>
          <w:sz w:val="28"/>
          <w:szCs w:val="28"/>
        </w:rPr>
        <w:t xml:space="preserve">Herr Servaty, zur Betreuung und Begleitung </w:t>
      </w:r>
      <w:r w:rsidR="007F0A16">
        <w:rPr>
          <w:rStyle w:val="s1"/>
          <w:rFonts w:ascii="Arial" w:hAnsi="Arial" w:cs="Arial"/>
          <w:sz w:val="28"/>
          <w:szCs w:val="28"/>
        </w:rPr>
        <w:t xml:space="preserve">von Menschen mit einer Beeinträchtigung </w:t>
      </w:r>
      <w:r w:rsidR="00895AF6">
        <w:rPr>
          <w:rStyle w:val="s1"/>
          <w:rFonts w:ascii="Arial" w:hAnsi="Arial" w:cs="Arial"/>
          <w:sz w:val="28"/>
          <w:szCs w:val="28"/>
        </w:rPr>
        <w:t xml:space="preserve">besuche ich </w:t>
      </w:r>
      <w:r w:rsidR="00A37969">
        <w:rPr>
          <w:rStyle w:val="s1"/>
          <w:rFonts w:ascii="Arial" w:hAnsi="Arial" w:cs="Arial"/>
          <w:sz w:val="28"/>
          <w:szCs w:val="28"/>
        </w:rPr>
        <w:t xml:space="preserve">gerade alle Wohnressourcen in Ostbelgien, um mir ein eigenes Bild </w:t>
      </w:r>
      <w:r w:rsidR="009717DA">
        <w:rPr>
          <w:rStyle w:val="s1"/>
          <w:rFonts w:ascii="Arial" w:hAnsi="Arial" w:cs="Arial"/>
          <w:sz w:val="28"/>
          <w:szCs w:val="28"/>
        </w:rPr>
        <w:t>davon zu machen</w:t>
      </w:r>
      <w:r w:rsidR="005D0097">
        <w:rPr>
          <w:rStyle w:val="s1"/>
          <w:rFonts w:ascii="Arial" w:hAnsi="Arial" w:cs="Arial"/>
          <w:sz w:val="28"/>
          <w:szCs w:val="28"/>
        </w:rPr>
        <w:t xml:space="preserve">, was für tolle Arbeit dort jeden Tag geleistet wird. Wir sind außerdem </w:t>
      </w:r>
      <w:r w:rsidR="009F3A30">
        <w:rPr>
          <w:rStyle w:val="s1"/>
          <w:rFonts w:ascii="Arial" w:hAnsi="Arial" w:cs="Arial"/>
          <w:sz w:val="28"/>
          <w:szCs w:val="28"/>
        </w:rPr>
        <w:t xml:space="preserve">dabei, das Konzept weiterzuentwickeln, nachdem die letzte Kampagne vor einigen Monaten </w:t>
      </w:r>
      <w:r w:rsidR="008B01D4" w:rsidRPr="008B01D4">
        <w:rPr>
          <w:rStyle w:val="s1"/>
          <w:rFonts w:ascii="Arial" w:hAnsi="Arial" w:cs="Arial"/>
          <w:sz w:val="28"/>
          <w:szCs w:val="28"/>
          <w:u w:val="single"/>
        </w:rPr>
        <w:t>keine</w:t>
      </w:r>
      <w:r w:rsidR="008B01D4">
        <w:rPr>
          <w:rStyle w:val="s1"/>
          <w:rFonts w:ascii="Arial" w:hAnsi="Arial" w:cs="Arial"/>
          <w:sz w:val="28"/>
          <w:szCs w:val="28"/>
        </w:rPr>
        <w:t xml:space="preserve"> zusätzlichen </w:t>
      </w:r>
      <w:r w:rsidR="00BF36BF">
        <w:rPr>
          <w:rStyle w:val="s1"/>
          <w:rFonts w:ascii="Arial" w:hAnsi="Arial" w:cs="Arial"/>
          <w:sz w:val="28"/>
          <w:szCs w:val="28"/>
        </w:rPr>
        <w:t>Wohnressourcen hervorgebracht hat.</w:t>
      </w:r>
      <w:r w:rsidR="00CE3505">
        <w:rPr>
          <w:rStyle w:val="s1"/>
          <w:rFonts w:ascii="Arial" w:hAnsi="Arial" w:cs="Arial"/>
          <w:sz w:val="28"/>
          <w:szCs w:val="28"/>
        </w:rPr>
        <w:t xml:space="preserve"> Herr Löfgen, wie Sie wissen, arbeiten </w:t>
      </w:r>
      <w:r w:rsidR="00743540">
        <w:rPr>
          <w:rStyle w:val="s1"/>
          <w:rFonts w:ascii="Arial" w:hAnsi="Arial" w:cs="Arial"/>
          <w:sz w:val="28"/>
          <w:szCs w:val="28"/>
        </w:rPr>
        <w:t xml:space="preserve">wir auch </w:t>
      </w:r>
      <w:r w:rsidR="00743540" w:rsidRPr="00743540">
        <w:rPr>
          <w:rStyle w:val="s1"/>
          <w:rFonts w:ascii="Arial" w:hAnsi="Arial" w:cs="Arial"/>
          <w:sz w:val="28"/>
          <w:szCs w:val="28"/>
          <w:u w:val="single"/>
        </w:rPr>
        <w:t>intensiv</w:t>
      </w:r>
      <w:r w:rsidR="00743540">
        <w:rPr>
          <w:rStyle w:val="s1"/>
          <w:rFonts w:ascii="Arial" w:hAnsi="Arial" w:cs="Arial"/>
          <w:sz w:val="28"/>
          <w:szCs w:val="28"/>
        </w:rPr>
        <w:t xml:space="preserve"> </w:t>
      </w:r>
      <w:r w:rsidR="00D74535">
        <w:rPr>
          <w:rStyle w:val="s1"/>
          <w:rFonts w:ascii="Arial" w:hAnsi="Arial" w:cs="Arial"/>
          <w:sz w:val="28"/>
          <w:szCs w:val="28"/>
        </w:rPr>
        <w:t>am Ausbau der Wohnheime für Menschen mit einer Beeinträchtigung.</w:t>
      </w:r>
    </w:p>
    <w:p w14:paraId="70880C48" w14:textId="77777777" w:rsidR="00330455" w:rsidRPr="0001182F" w:rsidRDefault="00330455">
      <w:pPr>
        <w:pStyle w:val="p2"/>
        <w:rPr>
          <w:rFonts w:ascii="Arial" w:hAnsi="Arial" w:cs="Arial"/>
          <w:sz w:val="28"/>
          <w:szCs w:val="28"/>
        </w:rPr>
      </w:pPr>
    </w:p>
    <w:p w14:paraId="37A1A013"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w:t>
      </w:r>
    </w:p>
    <w:p w14:paraId="66A1BFCE" w14:textId="4FFF5400" w:rsidR="00330455" w:rsidRPr="0001182F" w:rsidRDefault="00330455">
      <w:pPr>
        <w:pStyle w:val="p2"/>
        <w:rPr>
          <w:rFonts w:ascii="Arial" w:hAnsi="Arial" w:cs="Arial"/>
          <w:sz w:val="28"/>
          <w:szCs w:val="28"/>
        </w:rPr>
      </w:pPr>
    </w:p>
    <w:p w14:paraId="6380EBD1" w14:textId="629469B7" w:rsidR="004F3EC6" w:rsidRPr="0001182F" w:rsidRDefault="004F3EC6">
      <w:pPr>
        <w:pStyle w:val="p1"/>
        <w:rPr>
          <w:rFonts w:ascii="Arial" w:hAnsi="Arial" w:cs="Arial"/>
          <w:sz w:val="28"/>
          <w:szCs w:val="28"/>
        </w:rPr>
      </w:pPr>
      <w:r w:rsidRPr="0001182F">
        <w:rPr>
          <w:rStyle w:val="s1"/>
          <w:rFonts w:ascii="Arial" w:hAnsi="Arial" w:cs="Arial"/>
          <w:sz w:val="28"/>
          <w:szCs w:val="28"/>
        </w:rPr>
        <w:t xml:space="preserve">Reden wir über Prävention: </w:t>
      </w:r>
      <w:r w:rsidR="00A3562A">
        <w:rPr>
          <w:rStyle w:val="s1"/>
          <w:rFonts w:ascii="Arial" w:hAnsi="Arial" w:cs="Arial"/>
          <w:sz w:val="28"/>
          <w:szCs w:val="28"/>
        </w:rPr>
        <w:t>Frau</w:t>
      </w:r>
      <w:r w:rsidRPr="0001182F">
        <w:rPr>
          <w:rStyle w:val="s1"/>
          <w:rFonts w:ascii="Arial" w:hAnsi="Arial" w:cs="Arial"/>
          <w:sz w:val="28"/>
          <w:szCs w:val="28"/>
        </w:rPr>
        <w:t xml:space="preserve"> Colling hat zu Recht </w:t>
      </w:r>
      <w:r w:rsidR="00EF0CAF">
        <w:rPr>
          <w:rStyle w:val="s1"/>
          <w:rFonts w:ascii="Arial" w:hAnsi="Arial" w:cs="Arial"/>
          <w:sz w:val="28"/>
          <w:szCs w:val="28"/>
        </w:rPr>
        <w:t xml:space="preserve">erneut </w:t>
      </w:r>
      <w:r w:rsidRPr="0001182F">
        <w:rPr>
          <w:rStyle w:val="s1"/>
          <w:rFonts w:ascii="Arial" w:hAnsi="Arial" w:cs="Arial"/>
          <w:sz w:val="28"/>
          <w:szCs w:val="28"/>
        </w:rPr>
        <w:t>darauf hingewiesen, wie wichtig Prävention ist.</w:t>
      </w:r>
    </w:p>
    <w:p w14:paraId="63E38AEA" w14:textId="4F606D9C" w:rsidR="004F3EC6" w:rsidRPr="0001182F" w:rsidRDefault="004F3EC6">
      <w:pPr>
        <w:pStyle w:val="p1"/>
        <w:rPr>
          <w:rFonts w:ascii="Arial" w:hAnsi="Arial" w:cs="Arial"/>
          <w:sz w:val="28"/>
          <w:szCs w:val="28"/>
        </w:rPr>
      </w:pPr>
      <w:r w:rsidRPr="0001182F">
        <w:rPr>
          <w:rStyle w:val="s1"/>
          <w:rFonts w:ascii="Arial" w:hAnsi="Arial" w:cs="Arial"/>
          <w:sz w:val="28"/>
          <w:szCs w:val="28"/>
        </w:rPr>
        <w:t xml:space="preserve">Ich stimme </w:t>
      </w:r>
      <w:r w:rsidR="00557CAD">
        <w:rPr>
          <w:rStyle w:val="s1"/>
          <w:rFonts w:ascii="Arial" w:hAnsi="Arial" w:cs="Arial"/>
          <w:sz w:val="28"/>
          <w:szCs w:val="28"/>
        </w:rPr>
        <w:t>Ihnen</w:t>
      </w:r>
      <w:r w:rsidRPr="0001182F">
        <w:rPr>
          <w:rStyle w:val="s1"/>
          <w:rFonts w:ascii="Arial" w:hAnsi="Arial" w:cs="Arial"/>
          <w:sz w:val="28"/>
          <w:szCs w:val="28"/>
        </w:rPr>
        <w:t xml:space="preserve"> ausdrücklich zu</w:t>
      </w:r>
      <w:r w:rsidR="0051779A">
        <w:rPr>
          <w:rStyle w:val="s1"/>
          <w:rFonts w:ascii="Arial" w:hAnsi="Arial" w:cs="Arial"/>
          <w:sz w:val="28"/>
          <w:szCs w:val="28"/>
        </w:rPr>
        <w:t>, Frau Colling!</w:t>
      </w:r>
    </w:p>
    <w:p w14:paraId="2B55129E" w14:textId="1B6D33AD" w:rsidR="004F3EC6" w:rsidRPr="0001182F" w:rsidRDefault="004F3EC6">
      <w:pPr>
        <w:pStyle w:val="p1"/>
        <w:rPr>
          <w:rFonts w:ascii="Arial" w:hAnsi="Arial" w:cs="Arial"/>
          <w:sz w:val="28"/>
          <w:szCs w:val="28"/>
        </w:rPr>
      </w:pPr>
      <w:r w:rsidRPr="0001182F">
        <w:rPr>
          <w:rStyle w:val="s1"/>
          <w:rFonts w:ascii="Arial" w:hAnsi="Arial" w:cs="Arial"/>
          <w:sz w:val="28"/>
          <w:szCs w:val="28"/>
        </w:rPr>
        <w:t xml:space="preserve">Wir dürfen </w:t>
      </w:r>
      <w:r w:rsidR="008A2C35">
        <w:rPr>
          <w:rStyle w:val="s1"/>
          <w:rFonts w:ascii="Arial" w:hAnsi="Arial" w:cs="Arial"/>
          <w:sz w:val="28"/>
          <w:szCs w:val="28"/>
        </w:rPr>
        <w:t xml:space="preserve">familiäre </w:t>
      </w:r>
      <w:r w:rsidRPr="0001182F">
        <w:rPr>
          <w:rStyle w:val="s1"/>
          <w:rFonts w:ascii="Arial" w:hAnsi="Arial" w:cs="Arial"/>
          <w:sz w:val="28"/>
          <w:szCs w:val="28"/>
        </w:rPr>
        <w:t xml:space="preserve">Probleme nicht erst dann </w:t>
      </w:r>
      <w:r w:rsidR="008A2C35">
        <w:rPr>
          <w:rStyle w:val="s1"/>
          <w:rFonts w:ascii="Arial" w:hAnsi="Arial" w:cs="Arial"/>
          <w:sz w:val="28"/>
          <w:szCs w:val="28"/>
        </w:rPr>
        <w:t>aufgreifen</w:t>
      </w:r>
      <w:r w:rsidRPr="0001182F">
        <w:rPr>
          <w:rStyle w:val="s1"/>
          <w:rFonts w:ascii="Arial" w:hAnsi="Arial" w:cs="Arial"/>
          <w:sz w:val="28"/>
          <w:szCs w:val="28"/>
        </w:rPr>
        <w:t>, wenn sie bereits eskaliert sind.</w:t>
      </w:r>
    </w:p>
    <w:p w14:paraId="79B8088B"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Aber Prävention beginnt nicht erst in der Jugendhilfe.</w:t>
      </w:r>
    </w:p>
    <w:p w14:paraId="242CB1D6" w14:textId="2434E770" w:rsidR="004F3EC6" w:rsidRPr="0001182F" w:rsidRDefault="004F3EC6">
      <w:pPr>
        <w:pStyle w:val="p1"/>
        <w:rPr>
          <w:rFonts w:ascii="Arial" w:hAnsi="Arial" w:cs="Arial"/>
          <w:sz w:val="28"/>
          <w:szCs w:val="28"/>
        </w:rPr>
      </w:pPr>
      <w:r w:rsidRPr="0001182F">
        <w:rPr>
          <w:rStyle w:val="s1"/>
          <w:rFonts w:ascii="Arial" w:hAnsi="Arial" w:cs="Arial"/>
          <w:sz w:val="28"/>
          <w:szCs w:val="28"/>
        </w:rPr>
        <w:t>Prävention beginnt sehr viel früher</w:t>
      </w:r>
      <w:r w:rsidR="00844922">
        <w:rPr>
          <w:rStyle w:val="s1"/>
          <w:rFonts w:ascii="Arial" w:hAnsi="Arial" w:cs="Arial"/>
          <w:sz w:val="28"/>
          <w:szCs w:val="28"/>
        </w:rPr>
        <w:t>, lange vor einer Krise</w:t>
      </w:r>
      <w:r w:rsidRPr="0001182F">
        <w:rPr>
          <w:rStyle w:val="s1"/>
          <w:rFonts w:ascii="Arial" w:hAnsi="Arial" w:cs="Arial"/>
          <w:sz w:val="28"/>
          <w:szCs w:val="28"/>
        </w:rPr>
        <w:t>.</w:t>
      </w:r>
    </w:p>
    <w:p w14:paraId="61AF2373"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In der Familie.</w:t>
      </w:r>
    </w:p>
    <w:p w14:paraId="16EFE246"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In der Kinderbetreuung.</w:t>
      </w:r>
    </w:p>
    <w:p w14:paraId="0BC855B3"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In der Schule.</w:t>
      </w:r>
    </w:p>
    <w:p w14:paraId="1F8C6555"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Im Sportverein.</w:t>
      </w:r>
    </w:p>
    <w:p w14:paraId="68183549"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Und bei den vielen Menschen, den Einrichtungen, den Fachkräften, den Ehrenamtlichen, die jeden Tag Verantwortung für andere übernehmen.</w:t>
      </w:r>
    </w:p>
    <w:p w14:paraId="2075F33E" w14:textId="5CFB8E49" w:rsidR="004F3EC6" w:rsidRDefault="004F3EC6">
      <w:pPr>
        <w:pStyle w:val="p1"/>
        <w:rPr>
          <w:rStyle w:val="s1"/>
          <w:rFonts w:ascii="Arial" w:hAnsi="Arial" w:cs="Arial"/>
          <w:sz w:val="28"/>
          <w:szCs w:val="28"/>
        </w:rPr>
      </w:pPr>
      <w:r w:rsidRPr="0001182F">
        <w:rPr>
          <w:rStyle w:val="s1"/>
          <w:rFonts w:ascii="Arial" w:hAnsi="Arial" w:cs="Arial"/>
          <w:sz w:val="28"/>
          <w:szCs w:val="28"/>
        </w:rPr>
        <w:t xml:space="preserve">Deshalb investieren wir </w:t>
      </w:r>
      <w:r w:rsidR="00EA5D61">
        <w:rPr>
          <w:rStyle w:val="s1"/>
          <w:rFonts w:ascii="Arial" w:hAnsi="Arial" w:cs="Arial"/>
          <w:sz w:val="28"/>
          <w:szCs w:val="28"/>
        </w:rPr>
        <w:t>als Regierung</w:t>
      </w:r>
      <w:r w:rsidR="00982978">
        <w:rPr>
          <w:rStyle w:val="s1"/>
          <w:rFonts w:ascii="Arial" w:hAnsi="Arial" w:cs="Arial"/>
          <w:sz w:val="28"/>
          <w:szCs w:val="28"/>
        </w:rPr>
        <w:t xml:space="preserve"> </w:t>
      </w:r>
      <w:r w:rsidRPr="0001182F">
        <w:rPr>
          <w:rStyle w:val="s1"/>
          <w:rFonts w:ascii="Arial" w:hAnsi="Arial" w:cs="Arial"/>
          <w:sz w:val="28"/>
          <w:szCs w:val="28"/>
        </w:rPr>
        <w:t>in das gesamte Netz von Unterstützungsangeboten.</w:t>
      </w:r>
    </w:p>
    <w:p w14:paraId="522151F2" w14:textId="77777777" w:rsidR="009D61D0" w:rsidRDefault="009D61D0">
      <w:pPr>
        <w:pStyle w:val="p1"/>
        <w:rPr>
          <w:rStyle w:val="s1"/>
          <w:rFonts w:ascii="Arial" w:hAnsi="Arial" w:cs="Arial"/>
          <w:sz w:val="28"/>
          <w:szCs w:val="28"/>
        </w:rPr>
      </w:pPr>
    </w:p>
    <w:p w14:paraId="161274CA" w14:textId="4060C5F9" w:rsidR="00941EB6" w:rsidRPr="00477DD4" w:rsidRDefault="008A1BED">
      <w:pPr>
        <w:pStyle w:val="p1"/>
        <w:rPr>
          <w:rFonts w:ascii="Arial" w:hAnsi="Arial" w:cs="Arial"/>
          <w:sz w:val="28"/>
          <w:szCs w:val="28"/>
        </w:rPr>
      </w:pPr>
      <w:r w:rsidRPr="00477DD4">
        <w:rPr>
          <w:rStyle w:val="s1"/>
          <w:rFonts w:ascii="Arial" w:hAnsi="Arial" w:cs="Arial"/>
          <w:sz w:val="28"/>
          <w:szCs w:val="28"/>
        </w:rPr>
        <w:t xml:space="preserve">Und genau deshalb zeigt der Bericht des WSR zur Kinderprekarität auch nicht, dass Ostbelgien einen Kurswechsel braucht. Er zeigt vielmehr, dass wir den eingeschlagenen Weg konsequent weitergehen müssen. Denn Kinderprekarität entsteht nicht allein durch fehlendes Einkommen. Der Bericht zeigt, wie wichtig frühe Unterstützung, gute Bildungs- und Betreuungsangebote, Familienbegleitung und gesellschaftliche Teilhabe sind. </w:t>
      </w:r>
    </w:p>
    <w:p w14:paraId="11D67AFB" w14:textId="77777777" w:rsidR="009D61D0" w:rsidRPr="00477DD4" w:rsidRDefault="009D61D0">
      <w:pPr>
        <w:pStyle w:val="p1"/>
        <w:rPr>
          <w:rFonts w:ascii="Arial" w:hAnsi="Arial" w:cs="Arial"/>
          <w:sz w:val="28"/>
          <w:szCs w:val="28"/>
        </w:rPr>
      </w:pPr>
    </w:p>
    <w:p w14:paraId="68015050"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Gleichzeitig müssen wir die Realität beim Namen nennen:</w:t>
      </w:r>
    </w:p>
    <w:p w14:paraId="1572EF26" w14:textId="205CD1D2" w:rsidR="004F3EC6" w:rsidRPr="0001182F" w:rsidRDefault="004F3EC6">
      <w:pPr>
        <w:pStyle w:val="p1"/>
        <w:rPr>
          <w:rFonts w:ascii="Arial" w:hAnsi="Arial" w:cs="Arial"/>
          <w:sz w:val="28"/>
          <w:szCs w:val="28"/>
        </w:rPr>
      </w:pPr>
      <w:r w:rsidRPr="0001182F">
        <w:rPr>
          <w:rStyle w:val="s1"/>
          <w:rFonts w:ascii="Arial" w:hAnsi="Arial" w:cs="Arial"/>
          <w:sz w:val="28"/>
          <w:szCs w:val="28"/>
        </w:rPr>
        <w:t xml:space="preserve">Der Fachkräftemangel ist auch </w:t>
      </w:r>
      <w:r w:rsidR="00DE641F">
        <w:rPr>
          <w:rStyle w:val="s1"/>
          <w:rFonts w:ascii="Arial" w:hAnsi="Arial" w:cs="Arial"/>
          <w:sz w:val="28"/>
          <w:szCs w:val="28"/>
        </w:rPr>
        <w:t xml:space="preserve">in </w:t>
      </w:r>
      <w:r w:rsidRPr="0001182F">
        <w:rPr>
          <w:rStyle w:val="s1"/>
          <w:rFonts w:ascii="Arial" w:hAnsi="Arial" w:cs="Arial"/>
          <w:sz w:val="28"/>
          <w:szCs w:val="28"/>
        </w:rPr>
        <w:t>der Jugendhilfe</w:t>
      </w:r>
      <w:r w:rsidR="00DE641F">
        <w:rPr>
          <w:rStyle w:val="s1"/>
          <w:rFonts w:ascii="Arial" w:hAnsi="Arial" w:cs="Arial"/>
          <w:sz w:val="28"/>
          <w:szCs w:val="28"/>
        </w:rPr>
        <w:t xml:space="preserve"> </w:t>
      </w:r>
      <w:r w:rsidR="00DE641F" w:rsidRPr="0001182F">
        <w:rPr>
          <w:rStyle w:val="s1"/>
          <w:rFonts w:ascii="Arial" w:hAnsi="Arial" w:cs="Arial"/>
          <w:sz w:val="28"/>
          <w:szCs w:val="28"/>
        </w:rPr>
        <w:t>eine Herausforderung</w:t>
      </w:r>
      <w:r w:rsidRPr="0001182F">
        <w:rPr>
          <w:rStyle w:val="s1"/>
          <w:rFonts w:ascii="Arial" w:hAnsi="Arial" w:cs="Arial"/>
          <w:sz w:val="28"/>
          <w:szCs w:val="28"/>
        </w:rPr>
        <w:t>.</w:t>
      </w:r>
      <w:r w:rsidR="000F7A43">
        <w:rPr>
          <w:rStyle w:val="s1"/>
          <w:rFonts w:ascii="Arial" w:hAnsi="Arial" w:cs="Arial"/>
          <w:sz w:val="28"/>
          <w:szCs w:val="28"/>
        </w:rPr>
        <w:t xml:space="preserve"> Das stimmt, Frau Colling!</w:t>
      </w:r>
    </w:p>
    <w:p w14:paraId="754D2F5C" w14:textId="5367B38C" w:rsidR="004F3EC6" w:rsidRPr="0001182F" w:rsidRDefault="009D1CAD">
      <w:pPr>
        <w:pStyle w:val="p1"/>
        <w:rPr>
          <w:rFonts w:ascii="Arial" w:hAnsi="Arial" w:cs="Arial"/>
          <w:sz w:val="28"/>
          <w:szCs w:val="28"/>
        </w:rPr>
      </w:pPr>
      <w:r>
        <w:rPr>
          <w:rStyle w:val="s1"/>
          <w:rFonts w:ascii="Arial" w:hAnsi="Arial" w:cs="Arial"/>
          <w:sz w:val="28"/>
          <w:szCs w:val="28"/>
        </w:rPr>
        <w:t>D</w:t>
      </w:r>
      <w:r w:rsidR="004F3EC6" w:rsidRPr="0001182F">
        <w:rPr>
          <w:rStyle w:val="s1"/>
          <w:rFonts w:ascii="Arial" w:hAnsi="Arial" w:cs="Arial"/>
          <w:sz w:val="28"/>
          <w:szCs w:val="28"/>
        </w:rPr>
        <w:t xml:space="preserve">ie Fälle </w:t>
      </w:r>
      <w:r w:rsidR="002A60A8">
        <w:rPr>
          <w:rStyle w:val="s1"/>
          <w:rFonts w:ascii="Arial" w:hAnsi="Arial" w:cs="Arial"/>
          <w:sz w:val="28"/>
          <w:szCs w:val="28"/>
        </w:rPr>
        <w:t xml:space="preserve">werden </w:t>
      </w:r>
      <w:r w:rsidR="004F3EC6" w:rsidRPr="0001182F">
        <w:rPr>
          <w:rStyle w:val="s1"/>
          <w:rFonts w:ascii="Arial" w:hAnsi="Arial" w:cs="Arial"/>
          <w:sz w:val="28"/>
          <w:szCs w:val="28"/>
        </w:rPr>
        <w:t>komplexer, die Probleme multidimensionaler.</w:t>
      </w:r>
    </w:p>
    <w:p w14:paraId="2D1EE338"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Die Anforderungen steigen.</w:t>
      </w:r>
    </w:p>
    <w:p w14:paraId="14FFAC7E" w14:textId="59A04DA9" w:rsidR="004F3EC6" w:rsidRPr="0001182F" w:rsidRDefault="004F3EC6">
      <w:pPr>
        <w:pStyle w:val="p1"/>
        <w:rPr>
          <w:rFonts w:ascii="Arial" w:hAnsi="Arial" w:cs="Arial"/>
          <w:sz w:val="28"/>
          <w:szCs w:val="28"/>
        </w:rPr>
      </w:pPr>
      <w:r w:rsidRPr="0001182F">
        <w:rPr>
          <w:rStyle w:val="s1"/>
          <w:rFonts w:ascii="Arial" w:hAnsi="Arial" w:cs="Arial"/>
          <w:sz w:val="28"/>
          <w:szCs w:val="28"/>
        </w:rPr>
        <w:t xml:space="preserve">Und genau deshalb haben wir die Mittel für </w:t>
      </w:r>
      <w:r w:rsidR="00A94B0C">
        <w:rPr>
          <w:rStyle w:val="s1"/>
          <w:rFonts w:ascii="Arial" w:hAnsi="Arial" w:cs="Arial"/>
          <w:sz w:val="28"/>
          <w:szCs w:val="28"/>
        </w:rPr>
        <w:t xml:space="preserve">die </w:t>
      </w:r>
      <w:r w:rsidRPr="0001182F">
        <w:rPr>
          <w:rStyle w:val="s1"/>
          <w:rFonts w:ascii="Arial" w:hAnsi="Arial" w:cs="Arial"/>
          <w:sz w:val="28"/>
          <w:szCs w:val="28"/>
        </w:rPr>
        <w:t>Jugendhilfe und den Jugendschutz seit 2020 um mehr als 50 Prozent erhöht</w:t>
      </w:r>
      <w:r w:rsidR="00A94B0C">
        <w:rPr>
          <w:rStyle w:val="s1"/>
          <w:rFonts w:ascii="Arial" w:hAnsi="Arial" w:cs="Arial"/>
          <w:sz w:val="28"/>
          <w:szCs w:val="28"/>
        </w:rPr>
        <w:t>, wie Ecolo uns richtig vorgerechnet hat.</w:t>
      </w:r>
    </w:p>
    <w:p w14:paraId="2F892CC0"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Wir stärken ambulante Angebote.</w:t>
      </w:r>
    </w:p>
    <w:p w14:paraId="3C868676" w14:textId="2217BB7C" w:rsidR="004F3EC6" w:rsidRPr="0001182F" w:rsidRDefault="004F3EC6">
      <w:pPr>
        <w:pStyle w:val="p1"/>
        <w:rPr>
          <w:rFonts w:ascii="Arial" w:hAnsi="Arial" w:cs="Arial"/>
          <w:sz w:val="28"/>
          <w:szCs w:val="28"/>
        </w:rPr>
      </w:pPr>
      <w:r w:rsidRPr="0001182F">
        <w:rPr>
          <w:rStyle w:val="s1"/>
          <w:rFonts w:ascii="Arial" w:hAnsi="Arial" w:cs="Arial"/>
          <w:sz w:val="28"/>
          <w:szCs w:val="28"/>
        </w:rPr>
        <w:t xml:space="preserve">Wir haben </w:t>
      </w:r>
      <w:r w:rsidR="00A23A20">
        <w:rPr>
          <w:rStyle w:val="s1"/>
          <w:rFonts w:ascii="Arial" w:hAnsi="Arial" w:cs="Arial"/>
          <w:sz w:val="28"/>
          <w:szCs w:val="28"/>
        </w:rPr>
        <w:t xml:space="preserve">außerdem </w:t>
      </w:r>
      <w:r w:rsidRPr="0001182F">
        <w:rPr>
          <w:rStyle w:val="s1"/>
          <w:rFonts w:ascii="Arial" w:hAnsi="Arial" w:cs="Arial"/>
          <w:sz w:val="28"/>
          <w:szCs w:val="28"/>
        </w:rPr>
        <w:t>die Zusammenarbeit mit dem Uniklinikum Aachen im Bereich der Kinder- und Jugendpsychiatrie ausgebaut.</w:t>
      </w:r>
    </w:p>
    <w:p w14:paraId="0FE12600" w14:textId="2EC169B4" w:rsidR="004F3EC6" w:rsidRPr="0001182F" w:rsidRDefault="004F3EC6">
      <w:pPr>
        <w:pStyle w:val="p1"/>
        <w:rPr>
          <w:rFonts w:ascii="Arial" w:hAnsi="Arial" w:cs="Arial"/>
          <w:sz w:val="28"/>
          <w:szCs w:val="28"/>
        </w:rPr>
      </w:pPr>
      <w:r w:rsidRPr="0001182F">
        <w:rPr>
          <w:rStyle w:val="s1"/>
          <w:rFonts w:ascii="Arial" w:hAnsi="Arial" w:cs="Arial"/>
          <w:sz w:val="28"/>
          <w:szCs w:val="28"/>
        </w:rPr>
        <w:t>Wir schaffen zusätzliche Beratungsangebote</w:t>
      </w:r>
      <w:r w:rsidR="00A23A20">
        <w:rPr>
          <w:rStyle w:val="s1"/>
          <w:rFonts w:ascii="Arial" w:hAnsi="Arial" w:cs="Arial"/>
          <w:sz w:val="28"/>
          <w:szCs w:val="28"/>
        </w:rPr>
        <w:t>, zum Beispiel im Bereich Autismus</w:t>
      </w:r>
      <w:r w:rsidRPr="0001182F">
        <w:rPr>
          <w:rStyle w:val="s1"/>
          <w:rFonts w:ascii="Arial" w:hAnsi="Arial" w:cs="Arial"/>
          <w:sz w:val="28"/>
          <w:szCs w:val="28"/>
        </w:rPr>
        <w:t>.</w:t>
      </w:r>
    </w:p>
    <w:p w14:paraId="4B7B8C44"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Wer sagt, die Jugendhilfe sei unterfinanziert, wird den Fakten nicht gerecht und sollte beispielsweise einen vergleichenden Blick zu unseren französischsprachigen Nachbarn wagen.</w:t>
      </w:r>
    </w:p>
    <w:p w14:paraId="5DC0E45E"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Ja, die Herausforderungen wachsen!</w:t>
      </w:r>
    </w:p>
    <w:p w14:paraId="4C05D7EB" w14:textId="77777777" w:rsidR="004F3EC6" w:rsidRDefault="004F3EC6">
      <w:pPr>
        <w:pStyle w:val="p1"/>
        <w:rPr>
          <w:rStyle w:val="s1"/>
          <w:rFonts w:ascii="Arial" w:hAnsi="Arial" w:cs="Arial"/>
          <w:sz w:val="28"/>
          <w:szCs w:val="28"/>
        </w:rPr>
      </w:pPr>
      <w:r w:rsidRPr="0001182F">
        <w:rPr>
          <w:rStyle w:val="s1"/>
          <w:rFonts w:ascii="Arial" w:hAnsi="Arial" w:cs="Arial"/>
          <w:sz w:val="28"/>
          <w:szCs w:val="28"/>
        </w:rPr>
        <w:t>Aber unsere Investitionen wachsen ebenfalls.</w:t>
      </w:r>
    </w:p>
    <w:p w14:paraId="7012B0C2" w14:textId="77777777" w:rsidR="00330455" w:rsidRPr="0001182F" w:rsidRDefault="00330455">
      <w:pPr>
        <w:pStyle w:val="p2"/>
        <w:rPr>
          <w:rFonts w:ascii="Arial" w:hAnsi="Arial" w:cs="Arial"/>
          <w:sz w:val="28"/>
          <w:szCs w:val="28"/>
        </w:rPr>
      </w:pPr>
    </w:p>
    <w:p w14:paraId="07FA3E70"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w:t>
      </w:r>
    </w:p>
    <w:p w14:paraId="1EE1EBF1" w14:textId="77777777" w:rsidR="00D54BF6" w:rsidRDefault="00D54BF6">
      <w:pPr>
        <w:pStyle w:val="p2"/>
        <w:rPr>
          <w:rFonts w:ascii="Arial" w:hAnsi="Arial" w:cs="Arial"/>
          <w:sz w:val="28"/>
          <w:szCs w:val="28"/>
        </w:rPr>
      </w:pPr>
    </w:p>
    <w:p w14:paraId="20EC62C3" w14:textId="17E92EF1" w:rsidR="00D54BF6" w:rsidRDefault="00D54BF6" w:rsidP="00D34C76">
      <w:pPr>
        <w:pStyle w:val="p1"/>
        <w:rPr>
          <w:rFonts w:ascii="Arial" w:hAnsi="Arial" w:cs="Arial"/>
          <w:sz w:val="28"/>
          <w:szCs w:val="28"/>
        </w:rPr>
      </w:pPr>
      <w:r w:rsidRPr="005411F6">
        <w:rPr>
          <w:rStyle w:val="s1"/>
          <w:rFonts w:ascii="Arial" w:hAnsi="Arial" w:cs="Arial"/>
          <w:sz w:val="28"/>
          <w:szCs w:val="28"/>
        </w:rPr>
        <w:t>Lassen Sie mich an dieser Stelle auch ein Wort zu unseren Öffentlichen Sozialhilfezentren sagen. Viele Reformen werden - oftmals gleichzeitig - beschlossen: Arbeitslosengeldreform, Pensionsreform, Reform der Migrationspolitik</w:t>
      </w:r>
      <w:r w:rsidR="009A2F8B">
        <w:rPr>
          <w:rStyle w:val="s1"/>
          <w:rFonts w:ascii="Arial" w:hAnsi="Arial" w:cs="Arial"/>
          <w:sz w:val="28"/>
          <w:szCs w:val="28"/>
        </w:rPr>
        <w:t xml:space="preserve">! </w:t>
      </w:r>
      <w:r w:rsidRPr="005411F6">
        <w:rPr>
          <w:rStyle w:val="s1"/>
          <w:rFonts w:ascii="Arial" w:hAnsi="Arial" w:cs="Arial"/>
          <w:sz w:val="28"/>
          <w:szCs w:val="28"/>
        </w:rPr>
        <w:t>Ihre Auswirkungen zeigen sich zuerst in unsere</w:t>
      </w:r>
      <w:r w:rsidR="00F74006">
        <w:rPr>
          <w:rStyle w:val="s1"/>
          <w:rFonts w:ascii="Arial" w:hAnsi="Arial" w:cs="Arial"/>
          <w:sz w:val="28"/>
          <w:szCs w:val="28"/>
        </w:rPr>
        <w:t>n</w:t>
      </w:r>
      <w:r w:rsidRPr="005411F6">
        <w:rPr>
          <w:rStyle w:val="s1"/>
          <w:rFonts w:ascii="Arial" w:hAnsi="Arial" w:cs="Arial"/>
          <w:sz w:val="28"/>
          <w:szCs w:val="28"/>
        </w:rPr>
        <w:t xml:space="preserve"> Sozialhilfezentren. Deshalb habe ich großes Verständnis für die Sorgen, die die </w:t>
      </w:r>
      <w:r w:rsidR="00596067">
        <w:rPr>
          <w:rStyle w:val="s1"/>
          <w:rFonts w:ascii="Arial" w:hAnsi="Arial" w:cs="Arial"/>
          <w:sz w:val="28"/>
          <w:szCs w:val="28"/>
        </w:rPr>
        <w:t>Ö</w:t>
      </w:r>
      <w:r w:rsidRPr="005411F6">
        <w:rPr>
          <w:rStyle w:val="s1"/>
          <w:rFonts w:ascii="Arial" w:hAnsi="Arial" w:cs="Arial"/>
          <w:sz w:val="28"/>
          <w:szCs w:val="28"/>
        </w:rPr>
        <w:t xml:space="preserve">SHZ in den vergangenen Monaten </w:t>
      </w:r>
      <w:r w:rsidR="00F93EB2">
        <w:rPr>
          <w:rStyle w:val="s1"/>
          <w:rFonts w:ascii="Arial" w:hAnsi="Arial" w:cs="Arial"/>
          <w:sz w:val="28"/>
          <w:szCs w:val="28"/>
        </w:rPr>
        <w:t xml:space="preserve">an mich </w:t>
      </w:r>
      <w:r w:rsidRPr="005411F6">
        <w:rPr>
          <w:rStyle w:val="s1"/>
          <w:rFonts w:ascii="Arial" w:hAnsi="Arial" w:cs="Arial"/>
          <w:sz w:val="28"/>
          <w:szCs w:val="28"/>
        </w:rPr>
        <w:t xml:space="preserve">persönlich </w:t>
      </w:r>
      <w:r w:rsidR="00C00089">
        <w:rPr>
          <w:rStyle w:val="s1"/>
          <w:rFonts w:ascii="Arial" w:hAnsi="Arial" w:cs="Arial"/>
          <w:sz w:val="28"/>
          <w:szCs w:val="28"/>
        </w:rPr>
        <w:t xml:space="preserve">herangetragen </w:t>
      </w:r>
      <w:r w:rsidRPr="005411F6">
        <w:rPr>
          <w:rStyle w:val="s1"/>
          <w:rFonts w:ascii="Arial" w:hAnsi="Arial" w:cs="Arial"/>
          <w:sz w:val="28"/>
          <w:szCs w:val="28"/>
        </w:rPr>
        <w:t>haben. Sie stehen tagtäglich an vorderster Front und</w:t>
      </w:r>
      <w:r w:rsidR="00D26913">
        <w:rPr>
          <w:rStyle w:val="s1"/>
          <w:rFonts w:ascii="Arial" w:hAnsi="Arial" w:cs="Arial"/>
          <w:sz w:val="28"/>
          <w:szCs w:val="28"/>
        </w:rPr>
        <w:t xml:space="preserve"> </w:t>
      </w:r>
      <w:r w:rsidR="00654BA9">
        <w:rPr>
          <w:rStyle w:val="s1"/>
          <w:rFonts w:ascii="Arial" w:hAnsi="Arial" w:cs="Arial"/>
          <w:sz w:val="28"/>
          <w:szCs w:val="28"/>
        </w:rPr>
        <w:t>tragen dazu bei, dass niemand durch das soziale Netz fällt</w:t>
      </w:r>
      <w:r w:rsidRPr="005411F6">
        <w:rPr>
          <w:rStyle w:val="s1"/>
          <w:rFonts w:ascii="Arial" w:hAnsi="Arial" w:cs="Arial"/>
          <w:sz w:val="28"/>
          <w:szCs w:val="28"/>
        </w:rPr>
        <w:t>. Umso wichtiger ist es, die ÖSHZ mit diesen Herausforderungen nicht allein zu lassen. Deshalb setzen wir auf einen engen Austausch mit den Zentren, auf zusätzliche Unterstützungsinstrumente und auf eine kontinuierliche Begleitung. Denn die ÖSHZ sind für viele Menschen das soziale Sicherheitsnetz vor Ort</w:t>
      </w:r>
      <w:r w:rsidR="00156B03">
        <w:rPr>
          <w:rStyle w:val="s1"/>
          <w:rFonts w:ascii="Arial" w:hAnsi="Arial" w:cs="Arial"/>
          <w:sz w:val="28"/>
          <w:szCs w:val="28"/>
        </w:rPr>
        <w:t xml:space="preserve"> und</w:t>
      </w:r>
      <w:r w:rsidRPr="005411F6">
        <w:rPr>
          <w:rStyle w:val="s1"/>
          <w:rFonts w:ascii="Arial" w:hAnsi="Arial" w:cs="Arial"/>
          <w:sz w:val="28"/>
          <w:szCs w:val="28"/>
        </w:rPr>
        <w:t xml:space="preserve"> </w:t>
      </w:r>
      <w:r w:rsidR="00156B03" w:rsidRPr="005411F6">
        <w:rPr>
          <w:rStyle w:val="s1"/>
          <w:rFonts w:ascii="Arial" w:hAnsi="Arial" w:cs="Arial"/>
          <w:sz w:val="28"/>
          <w:szCs w:val="28"/>
        </w:rPr>
        <w:t>leisten einen unverzichtbaren Beitrag zum sozialen Zusammenhalt in Ostbelgien</w:t>
      </w:r>
      <w:r w:rsidRPr="005411F6">
        <w:rPr>
          <w:rStyle w:val="s1"/>
          <w:rFonts w:ascii="Arial" w:hAnsi="Arial" w:cs="Arial"/>
          <w:sz w:val="28"/>
          <w:szCs w:val="28"/>
        </w:rPr>
        <w:t>.</w:t>
      </w:r>
    </w:p>
    <w:p w14:paraId="3264F406" w14:textId="77777777" w:rsidR="00D54BF6" w:rsidRDefault="00D54BF6">
      <w:pPr>
        <w:pStyle w:val="p2"/>
        <w:rPr>
          <w:rFonts w:ascii="Arial" w:hAnsi="Arial" w:cs="Arial"/>
          <w:sz w:val="28"/>
          <w:szCs w:val="28"/>
        </w:rPr>
      </w:pPr>
    </w:p>
    <w:p w14:paraId="3EFCBC18" w14:textId="77777777" w:rsidR="00D54BF6" w:rsidRPr="0001182F" w:rsidRDefault="00D54BF6" w:rsidP="00792F3D">
      <w:pPr>
        <w:pStyle w:val="p1"/>
        <w:rPr>
          <w:rFonts w:ascii="Arial" w:hAnsi="Arial" w:cs="Arial"/>
          <w:sz w:val="28"/>
          <w:szCs w:val="28"/>
        </w:rPr>
      </w:pPr>
      <w:r w:rsidRPr="0001182F">
        <w:rPr>
          <w:rStyle w:val="s1"/>
          <w:rFonts w:ascii="Arial" w:hAnsi="Arial" w:cs="Arial"/>
          <w:sz w:val="28"/>
          <w:szCs w:val="28"/>
        </w:rPr>
        <w:t>---</w:t>
      </w:r>
    </w:p>
    <w:p w14:paraId="1B82BF74" w14:textId="77777777" w:rsidR="00C756E7" w:rsidRDefault="00C756E7">
      <w:pPr>
        <w:pStyle w:val="p2"/>
        <w:rPr>
          <w:rFonts w:ascii="Arial" w:hAnsi="Arial" w:cs="Arial"/>
          <w:sz w:val="28"/>
          <w:szCs w:val="28"/>
        </w:rPr>
      </w:pPr>
    </w:p>
    <w:p w14:paraId="73A23BE5" w14:textId="7C1AD57B" w:rsidR="00C756E7" w:rsidRPr="004A57F4" w:rsidRDefault="00C756E7">
      <w:pPr>
        <w:pStyle w:val="p1"/>
        <w:rPr>
          <w:rFonts w:ascii="Arial" w:hAnsi="Arial" w:cs="Arial"/>
          <w:sz w:val="28"/>
          <w:szCs w:val="28"/>
        </w:rPr>
      </w:pPr>
      <w:r w:rsidRPr="004A57F4">
        <w:rPr>
          <w:rStyle w:val="s1"/>
          <w:rFonts w:ascii="Arial" w:hAnsi="Arial" w:cs="Arial"/>
          <w:sz w:val="28"/>
          <w:szCs w:val="28"/>
        </w:rPr>
        <w:t xml:space="preserve">Wenn wir über sozialen Zusammenhalt sprechen, dann müssen wir auch über Wohnen sprechen. Denn eine Region bleibt nur dann attraktiv für Familien, Fachkräfte und junge Menschen, wenn sie </w:t>
      </w:r>
      <w:r w:rsidRPr="004A57F4">
        <w:rPr>
          <w:rStyle w:val="s2"/>
          <w:rFonts w:ascii="Arial" w:hAnsi="Arial" w:cs="Arial"/>
          <w:sz w:val="28"/>
          <w:szCs w:val="28"/>
        </w:rPr>
        <w:t>bezahlbaren</w:t>
      </w:r>
      <w:r w:rsidRPr="004A57F4">
        <w:rPr>
          <w:rStyle w:val="s1"/>
          <w:rFonts w:ascii="Arial" w:hAnsi="Arial" w:cs="Arial"/>
          <w:sz w:val="28"/>
          <w:szCs w:val="28"/>
        </w:rPr>
        <w:t xml:space="preserve"> Wohnraum bietet. Ich teile die Sorge vieler Menschen, die feststellen, dass Bauen, Kaufen oder auch Mieten deutlich teurer geworden sind als noch vor einigen Jahren. Wohnen ist ein Grundbedürfnis. Steigende Baukosten, höhere Zinsen und eine wachsende Nachfrage stellen viele Haushalte vor große Herausforderungen. Gerade deshalb beschränkt sich unsere Wohnungsbaupolitik nicht auf Absichtserklärungen. Gemeinsam mit der ÖWOB investieren wir 67 Millionen Euro in die Schaffung, die energetische Sanierung und die Modernisierung von bezahlbarem Wohnraum. Wir stärken </w:t>
      </w:r>
      <w:r w:rsidR="00063933">
        <w:rPr>
          <w:rStyle w:val="s1"/>
          <w:rFonts w:ascii="Arial" w:hAnsi="Arial" w:cs="Arial"/>
          <w:sz w:val="28"/>
          <w:szCs w:val="28"/>
        </w:rPr>
        <w:t xml:space="preserve">außerdem </w:t>
      </w:r>
      <w:r w:rsidRPr="004A57F4">
        <w:rPr>
          <w:rStyle w:val="s1"/>
          <w:rFonts w:ascii="Arial" w:hAnsi="Arial" w:cs="Arial"/>
          <w:sz w:val="28"/>
          <w:szCs w:val="28"/>
        </w:rPr>
        <w:t xml:space="preserve">die Sozialen Immobilienagenturen </w:t>
      </w:r>
      <w:r w:rsidR="00063933">
        <w:rPr>
          <w:rStyle w:val="s1"/>
          <w:rFonts w:ascii="Arial" w:hAnsi="Arial" w:cs="Arial"/>
          <w:sz w:val="28"/>
          <w:szCs w:val="28"/>
        </w:rPr>
        <w:t>als wichtige Partner</w:t>
      </w:r>
      <w:r w:rsidRPr="004A57F4">
        <w:rPr>
          <w:rStyle w:val="s1"/>
          <w:rFonts w:ascii="Arial" w:hAnsi="Arial" w:cs="Arial"/>
          <w:sz w:val="28"/>
          <w:szCs w:val="28"/>
        </w:rPr>
        <w:t xml:space="preserve">. </w:t>
      </w:r>
    </w:p>
    <w:p w14:paraId="407306B2" w14:textId="547E1C9E" w:rsidR="008E3F38" w:rsidRDefault="008E3F38">
      <w:pPr>
        <w:pStyle w:val="p1"/>
        <w:rPr>
          <w:rStyle w:val="s1"/>
          <w:rFonts w:ascii="Arial" w:hAnsi="Arial" w:cs="Arial"/>
          <w:sz w:val="28"/>
          <w:szCs w:val="28"/>
        </w:rPr>
      </w:pPr>
      <w:r>
        <w:rPr>
          <w:rStyle w:val="s1"/>
          <w:rFonts w:ascii="Arial" w:hAnsi="Arial" w:cs="Arial"/>
          <w:sz w:val="28"/>
          <w:szCs w:val="28"/>
        </w:rPr>
        <w:t xml:space="preserve">Die Ausführungserlasse zum Dekret </w:t>
      </w:r>
      <w:r w:rsidR="00AD7331">
        <w:rPr>
          <w:rStyle w:val="s1"/>
          <w:rFonts w:ascii="Arial" w:hAnsi="Arial" w:cs="Arial"/>
          <w:sz w:val="28"/>
          <w:szCs w:val="28"/>
        </w:rPr>
        <w:t xml:space="preserve">sind </w:t>
      </w:r>
      <w:r w:rsidR="00AD7331" w:rsidRPr="00AD7331">
        <w:rPr>
          <w:rStyle w:val="s1"/>
          <w:rFonts w:ascii="Arial" w:hAnsi="Arial" w:cs="Arial"/>
          <w:sz w:val="28"/>
          <w:szCs w:val="28"/>
          <w:u w:val="single"/>
        </w:rPr>
        <w:t>mit</w:t>
      </w:r>
      <w:r w:rsidR="00AD7331">
        <w:rPr>
          <w:rStyle w:val="s1"/>
          <w:rFonts w:ascii="Arial" w:hAnsi="Arial" w:cs="Arial"/>
          <w:sz w:val="28"/>
          <w:szCs w:val="28"/>
        </w:rPr>
        <w:t xml:space="preserve"> den Akteuren erarbeitet worden und in 1. Lesung durch die Regierung verabschiedet worden, Herr Servaty!</w:t>
      </w:r>
    </w:p>
    <w:p w14:paraId="31E0BE5F" w14:textId="1848EB2E" w:rsidR="00C756E7" w:rsidRPr="004A57F4" w:rsidRDefault="00C756E7">
      <w:pPr>
        <w:pStyle w:val="p1"/>
        <w:rPr>
          <w:rFonts w:ascii="Arial" w:hAnsi="Arial" w:cs="Arial"/>
          <w:sz w:val="28"/>
          <w:szCs w:val="28"/>
        </w:rPr>
      </w:pPr>
      <w:r w:rsidRPr="004A57F4">
        <w:rPr>
          <w:rStyle w:val="s1"/>
          <w:rFonts w:ascii="Arial" w:hAnsi="Arial" w:cs="Arial"/>
          <w:sz w:val="28"/>
          <w:szCs w:val="28"/>
        </w:rPr>
        <w:t xml:space="preserve">Sicher ist allerdings auch, dass wir die Wohnungsfrage nicht mit einem einzelnen Dekret lösen werden. Nur im direkten Zusammenspiel von Deutschsprachiger Gemeinschaft und Gemeinden, von öffentlichen und privaten Wohnungsbauakteuren werden wir das Wohnraumangebot in Ostbelgien langfristig bedarfsgerecht </w:t>
      </w:r>
      <w:r w:rsidR="00DA2A17">
        <w:rPr>
          <w:rStyle w:val="s1"/>
          <w:rFonts w:ascii="Arial" w:hAnsi="Arial" w:cs="Arial"/>
          <w:sz w:val="28"/>
          <w:szCs w:val="28"/>
        </w:rPr>
        <w:t>ausbauen</w:t>
      </w:r>
      <w:r w:rsidRPr="004A57F4">
        <w:rPr>
          <w:rStyle w:val="s1"/>
          <w:rFonts w:ascii="Arial" w:hAnsi="Arial" w:cs="Arial"/>
          <w:sz w:val="28"/>
          <w:szCs w:val="28"/>
        </w:rPr>
        <w:t xml:space="preserve"> können.</w:t>
      </w:r>
      <w:r w:rsidR="00DC011D">
        <w:rPr>
          <w:rStyle w:val="s1"/>
          <w:rFonts w:ascii="Arial" w:hAnsi="Arial" w:cs="Arial"/>
          <w:sz w:val="28"/>
          <w:szCs w:val="28"/>
        </w:rPr>
        <w:t xml:space="preserve"> Und genau das ist der Anspruch </w:t>
      </w:r>
      <w:r w:rsidR="008E3F38">
        <w:rPr>
          <w:rStyle w:val="s1"/>
          <w:rFonts w:ascii="Arial" w:hAnsi="Arial" w:cs="Arial"/>
          <w:sz w:val="28"/>
          <w:szCs w:val="28"/>
        </w:rPr>
        <w:t>des Aktionsplans Wohnen 2040, Herr Balter!</w:t>
      </w:r>
    </w:p>
    <w:p w14:paraId="4A634D31" w14:textId="77777777" w:rsidR="00C756E7" w:rsidRDefault="00C756E7">
      <w:pPr>
        <w:pStyle w:val="p2"/>
        <w:rPr>
          <w:rFonts w:ascii="Arial" w:hAnsi="Arial" w:cs="Arial"/>
          <w:sz w:val="28"/>
          <w:szCs w:val="28"/>
        </w:rPr>
      </w:pPr>
    </w:p>
    <w:p w14:paraId="79A8D563" w14:textId="79F03AC9" w:rsidR="00330455" w:rsidRDefault="00C756E7" w:rsidP="00C82C4E">
      <w:pPr>
        <w:pStyle w:val="p1"/>
        <w:rPr>
          <w:rStyle w:val="s1"/>
          <w:rFonts w:ascii="Arial" w:hAnsi="Arial" w:cs="Arial"/>
          <w:sz w:val="28"/>
          <w:szCs w:val="28"/>
        </w:rPr>
      </w:pPr>
      <w:r w:rsidRPr="0001182F">
        <w:rPr>
          <w:rStyle w:val="s1"/>
          <w:rFonts w:ascii="Arial" w:hAnsi="Arial" w:cs="Arial"/>
          <w:sz w:val="28"/>
          <w:szCs w:val="28"/>
        </w:rPr>
        <w:t>---</w:t>
      </w:r>
    </w:p>
    <w:p w14:paraId="4078560E" w14:textId="77777777" w:rsidR="00C82C4E" w:rsidRPr="0001182F" w:rsidRDefault="00C82C4E" w:rsidP="00C82C4E">
      <w:pPr>
        <w:pStyle w:val="p1"/>
        <w:rPr>
          <w:rFonts w:ascii="Arial" w:hAnsi="Arial" w:cs="Arial"/>
          <w:sz w:val="28"/>
          <w:szCs w:val="28"/>
        </w:rPr>
      </w:pPr>
    </w:p>
    <w:p w14:paraId="1C23E367" w14:textId="50AD1C57" w:rsidR="004F3EC6" w:rsidRPr="0001182F" w:rsidRDefault="00C82C4E">
      <w:pPr>
        <w:pStyle w:val="p1"/>
        <w:rPr>
          <w:rFonts w:ascii="Arial" w:hAnsi="Arial" w:cs="Arial"/>
          <w:sz w:val="28"/>
          <w:szCs w:val="28"/>
        </w:rPr>
      </w:pPr>
      <w:r>
        <w:rPr>
          <w:rStyle w:val="s1"/>
          <w:rFonts w:ascii="Arial" w:hAnsi="Arial" w:cs="Arial"/>
          <w:sz w:val="28"/>
          <w:szCs w:val="28"/>
        </w:rPr>
        <w:t xml:space="preserve">Nun zur </w:t>
      </w:r>
      <w:r w:rsidR="004F3EC6" w:rsidRPr="0001182F">
        <w:rPr>
          <w:rStyle w:val="s1"/>
          <w:rFonts w:ascii="Arial" w:hAnsi="Arial" w:cs="Arial"/>
          <w:sz w:val="28"/>
          <w:szCs w:val="28"/>
        </w:rPr>
        <w:t>Gesundheits</w:t>
      </w:r>
      <w:r>
        <w:rPr>
          <w:rStyle w:val="s1"/>
          <w:rFonts w:ascii="Arial" w:hAnsi="Arial" w:cs="Arial"/>
          <w:sz w:val="28"/>
          <w:szCs w:val="28"/>
        </w:rPr>
        <w:t xml:space="preserve">- und </w:t>
      </w:r>
      <w:r w:rsidR="004F3EC6" w:rsidRPr="0001182F">
        <w:rPr>
          <w:rStyle w:val="s1"/>
          <w:rFonts w:ascii="Arial" w:hAnsi="Arial" w:cs="Arial"/>
          <w:sz w:val="28"/>
          <w:szCs w:val="28"/>
        </w:rPr>
        <w:t>Klimapolitik:</w:t>
      </w:r>
    </w:p>
    <w:p w14:paraId="27D7B758" w14:textId="6867A0C3" w:rsidR="004F3EC6" w:rsidRPr="0001182F" w:rsidRDefault="004F3EC6">
      <w:pPr>
        <w:pStyle w:val="p1"/>
        <w:rPr>
          <w:rFonts w:ascii="Arial" w:hAnsi="Arial" w:cs="Arial"/>
          <w:sz w:val="28"/>
          <w:szCs w:val="28"/>
        </w:rPr>
      </w:pPr>
      <w:r w:rsidRPr="0001182F">
        <w:rPr>
          <w:rStyle w:val="s1"/>
          <w:rFonts w:ascii="Arial" w:hAnsi="Arial" w:cs="Arial"/>
          <w:sz w:val="28"/>
          <w:szCs w:val="28"/>
        </w:rPr>
        <w:t>Der vergangene Sommer hat uns gezeigt, dass der Klimawandel längst kein abstraktes Zukunftsszenario mehr ist</w:t>
      </w:r>
      <w:r w:rsidR="00A25299">
        <w:rPr>
          <w:rStyle w:val="s1"/>
          <w:rFonts w:ascii="Arial" w:hAnsi="Arial" w:cs="Arial"/>
          <w:sz w:val="28"/>
          <w:szCs w:val="28"/>
        </w:rPr>
        <w:t>, Frau Colling!</w:t>
      </w:r>
    </w:p>
    <w:p w14:paraId="19A1650A" w14:textId="68393858" w:rsidR="004F3EC6" w:rsidRPr="0001182F" w:rsidRDefault="004F3EC6">
      <w:pPr>
        <w:pStyle w:val="p1"/>
        <w:rPr>
          <w:rFonts w:ascii="Arial" w:hAnsi="Arial" w:cs="Arial"/>
          <w:sz w:val="28"/>
          <w:szCs w:val="28"/>
        </w:rPr>
      </w:pPr>
      <w:r w:rsidRPr="0001182F">
        <w:rPr>
          <w:rStyle w:val="s1"/>
          <w:rFonts w:ascii="Arial" w:hAnsi="Arial" w:cs="Arial"/>
          <w:sz w:val="28"/>
          <w:szCs w:val="28"/>
        </w:rPr>
        <w:t>Hitze ist nicht nur eine Frage des Wohlbefindens, sondern des gesundheitlichen Risikos. Extreme Hitzeperioden führen nachweislich zu einer erhöhten Sterblichkeit.</w:t>
      </w:r>
    </w:p>
    <w:p w14:paraId="5FAE01B4"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Hitze trifft vor allem - wenn auch nicht nur - diejenigen, die sich am wenigsten schützen können:</w:t>
      </w:r>
    </w:p>
    <w:p w14:paraId="318444C3"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Kleinkinder,</w:t>
      </w:r>
    </w:p>
    <w:p w14:paraId="3A4EB5AC"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ältere Menschen,</w:t>
      </w:r>
    </w:p>
    <w:p w14:paraId="789C503D"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pflegebedürftige Menschen,</w:t>
      </w:r>
    </w:p>
    <w:p w14:paraId="1FBF1C50" w14:textId="4B765123" w:rsidR="004F3EC6" w:rsidRPr="0001182F" w:rsidRDefault="004F3EC6">
      <w:pPr>
        <w:pStyle w:val="p1"/>
        <w:rPr>
          <w:rFonts w:ascii="Arial" w:hAnsi="Arial" w:cs="Arial"/>
          <w:sz w:val="28"/>
          <w:szCs w:val="28"/>
        </w:rPr>
      </w:pPr>
      <w:r w:rsidRPr="0001182F">
        <w:rPr>
          <w:rStyle w:val="s1"/>
          <w:rFonts w:ascii="Arial" w:hAnsi="Arial" w:cs="Arial"/>
          <w:sz w:val="28"/>
          <w:szCs w:val="28"/>
        </w:rPr>
        <w:t>Menschen mit einer Vorerkrankung</w:t>
      </w:r>
      <w:r w:rsidR="00EE1A29">
        <w:rPr>
          <w:rStyle w:val="s1"/>
          <w:rFonts w:ascii="Arial" w:hAnsi="Arial" w:cs="Arial"/>
          <w:sz w:val="28"/>
          <w:szCs w:val="28"/>
        </w:rPr>
        <w:t xml:space="preserve"> und</w:t>
      </w:r>
    </w:p>
    <w:p w14:paraId="01ADEEFA" w14:textId="2725BF36" w:rsidR="004F3EC6" w:rsidRPr="0001182F" w:rsidRDefault="004F3EC6">
      <w:pPr>
        <w:pStyle w:val="p1"/>
        <w:rPr>
          <w:rFonts w:ascii="Arial" w:hAnsi="Arial" w:cs="Arial"/>
          <w:sz w:val="28"/>
          <w:szCs w:val="28"/>
        </w:rPr>
      </w:pPr>
      <w:r w:rsidRPr="0001182F">
        <w:rPr>
          <w:rStyle w:val="s1"/>
          <w:rFonts w:ascii="Arial" w:hAnsi="Arial" w:cs="Arial"/>
          <w:sz w:val="28"/>
          <w:szCs w:val="28"/>
        </w:rPr>
        <w:t>chronisch Kranke</w:t>
      </w:r>
      <w:r w:rsidR="00EE1A29">
        <w:rPr>
          <w:rStyle w:val="s1"/>
          <w:rFonts w:ascii="Arial" w:hAnsi="Arial" w:cs="Arial"/>
          <w:sz w:val="28"/>
          <w:szCs w:val="28"/>
        </w:rPr>
        <w:t>.</w:t>
      </w:r>
    </w:p>
    <w:p w14:paraId="37C85855" w14:textId="0E662400" w:rsidR="004F3EC6" w:rsidRPr="0001182F" w:rsidRDefault="004F3EC6">
      <w:pPr>
        <w:pStyle w:val="p1"/>
        <w:rPr>
          <w:rFonts w:ascii="Arial" w:hAnsi="Arial" w:cs="Arial"/>
          <w:sz w:val="28"/>
          <w:szCs w:val="28"/>
        </w:rPr>
      </w:pPr>
      <w:r w:rsidRPr="0001182F">
        <w:rPr>
          <w:rStyle w:val="s1"/>
          <w:rFonts w:ascii="Arial" w:hAnsi="Arial" w:cs="Arial"/>
          <w:sz w:val="28"/>
          <w:szCs w:val="28"/>
        </w:rPr>
        <w:t>Deshalb müssen wir unsere Einrichtungen besser auf solche Situationen vorbereiten.</w:t>
      </w:r>
      <w:r w:rsidR="00956474">
        <w:rPr>
          <w:rStyle w:val="s1"/>
          <w:rFonts w:ascii="Arial" w:hAnsi="Arial" w:cs="Arial"/>
          <w:sz w:val="28"/>
          <w:szCs w:val="28"/>
        </w:rPr>
        <w:t xml:space="preserve"> Frau Jadin ist bereits ausführlich darauf eingegangen.</w:t>
      </w:r>
    </w:p>
    <w:p w14:paraId="1BF1832C"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Deshalb werden wir Investitionen in Hitzeschutzmaßnahmen fördern.</w:t>
      </w:r>
    </w:p>
    <w:p w14:paraId="1B41F26C"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Und dort, wo es gesundheitlich notwendig ist, werden wir auch aktive Kühlung bezuschussen.</w:t>
      </w:r>
    </w:p>
    <w:p w14:paraId="4466ADD6" w14:textId="77777777" w:rsidR="00330455" w:rsidRPr="0001182F" w:rsidRDefault="00330455">
      <w:pPr>
        <w:pStyle w:val="p2"/>
        <w:rPr>
          <w:rFonts w:ascii="Arial" w:hAnsi="Arial" w:cs="Arial"/>
          <w:sz w:val="28"/>
          <w:szCs w:val="28"/>
        </w:rPr>
      </w:pPr>
    </w:p>
    <w:p w14:paraId="74D3E6AB" w14:textId="77777777" w:rsidR="004F3EC6" w:rsidRDefault="004F3EC6">
      <w:pPr>
        <w:pStyle w:val="p1"/>
        <w:rPr>
          <w:rStyle w:val="s1"/>
          <w:rFonts w:ascii="Arial" w:hAnsi="Arial" w:cs="Arial"/>
          <w:sz w:val="28"/>
          <w:szCs w:val="28"/>
        </w:rPr>
      </w:pPr>
      <w:r w:rsidRPr="0001182F">
        <w:rPr>
          <w:rStyle w:val="s1"/>
          <w:rFonts w:ascii="Arial" w:hAnsi="Arial" w:cs="Arial"/>
          <w:sz w:val="28"/>
          <w:szCs w:val="28"/>
        </w:rPr>
        <w:t>---</w:t>
      </w:r>
    </w:p>
    <w:p w14:paraId="1DE0C6D6" w14:textId="77777777" w:rsidR="00D03F58" w:rsidRDefault="00D03F58">
      <w:pPr>
        <w:pStyle w:val="p1"/>
        <w:rPr>
          <w:rFonts w:ascii="Arial" w:hAnsi="Arial" w:cs="Arial"/>
          <w:sz w:val="28"/>
          <w:szCs w:val="28"/>
        </w:rPr>
      </w:pPr>
    </w:p>
    <w:p w14:paraId="02930291" w14:textId="605A016E" w:rsidR="00D03F58" w:rsidRDefault="00596EBB">
      <w:pPr>
        <w:pStyle w:val="p1"/>
        <w:rPr>
          <w:rFonts w:ascii="Arial" w:hAnsi="Arial" w:cs="Arial"/>
          <w:sz w:val="28"/>
          <w:szCs w:val="28"/>
        </w:rPr>
      </w:pPr>
      <w:r>
        <w:rPr>
          <w:rFonts w:ascii="Arial" w:hAnsi="Arial" w:cs="Arial"/>
          <w:sz w:val="28"/>
          <w:szCs w:val="28"/>
        </w:rPr>
        <w:t xml:space="preserve">Lassen Sie mich </w:t>
      </w:r>
      <w:r w:rsidR="007F6200">
        <w:rPr>
          <w:rFonts w:ascii="Arial" w:hAnsi="Arial" w:cs="Arial"/>
          <w:sz w:val="28"/>
          <w:szCs w:val="28"/>
        </w:rPr>
        <w:t xml:space="preserve">auch ein Wort </w:t>
      </w:r>
      <w:r w:rsidR="00702F33">
        <w:rPr>
          <w:rFonts w:ascii="Arial" w:hAnsi="Arial" w:cs="Arial"/>
          <w:sz w:val="28"/>
          <w:szCs w:val="28"/>
        </w:rPr>
        <w:t xml:space="preserve">zu unseren Seniorinnen und </w:t>
      </w:r>
      <w:r w:rsidR="00B65D89">
        <w:rPr>
          <w:rFonts w:ascii="Arial" w:hAnsi="Arial" w:cs="Arial"/>
          <w:sz w:val="28"/>
          <w:szCs w:val="28"/>
        </w:rPr>
        <w:t xml:space="preserve">Senioren sagen! Der Masterplan </w:t>
      </w:r>
      <w:r w:rsidR="00465249">
        <w:rPr>
          <w:rFonts w:ascii="Arial" w:hAnsi="Arial" w:cs="Arial"/>
          <w:sz w:val="28"/>
          <w:szCs w:val="28"/>
        </w:rPr>
        <w:t xml:space="preserve">Eifel sieht erhebliche Mittel für den Ausbau des Wohn- und </w:t>
      </w:r>
      <w:r w:rsidR="005712E7">
        <w:rPr>
          <w:rFonts w:ascii="Arial" w:hAnsi="Arial" w:cs="Arial"/>
          <w:sz w:val="28"/>
          <w:szCs w:val="28"/>
        </w:rPr>
        <w:t xml:space="preserve">Pflegezentrums </w:t>
      </w:r>
      <w:r w:rsidR="00656FBA">
        <w:rPr>
          <w:rFonts w:ascii="Arial" w:hAnsi="Arial" w:cs="Arial"/>
          <w:sz w:val="28"/>
          <w:szCs w:val="28"/>
        </w:rPr>
        <w:t>in St. Vith vor. In Kelmis sollen hingegen zusätzliche betreute Wohnungen entstehen.</w:t>
      </w:r>
    </w:p>
    <w:p w14:paraId="5E511D30" w14:textId="4607DAB1" w:rsidR="00365D16" w:rsidRDefault="00365D16">
      <w:pPr>
        <w:pStyle w:val="p1"/>
        <w:rPr>
          <w:rFonts w:ascii="Arial" w:hAnsi="Arial" w:cs="Arial"/>
          <w:sz w:val="28"/>
          <w:szCs w:val="28"/>
        </w:rPr>
      </w:pPr>
      <w:r>
        <w:rPr>
          <w:rFonts w:ascii="Arial" w:hAnsi="Arial" w:cs="Arial"/>
          <w:sz w:val="28"/>
          <w:szCs w:val="28"/>
        </w:rPr>
        <w:t xml:space="preserve">Eine älter werdende </w:t>
      </w:r>
      <w:r w:rsidR="004D6DF4">
        <w:rPr>
          <w:rFonts w:ascii="Arial" w:hAnsi="Arial" w:cs="Arial"/>
          <w:sz w:val="28"/>
          <w:szCs w:val="28"/>
        </w:rPr>
        <w:t xml:space="preserve">Bevölkerung </w:t>
      </w:r>
      <w:r w:rsidR="00D54B1C">
        <w:rPr>
          <w:rFonts w:ascii="Arial" w:hAnsi="Arial" w:cs="Arial"/>
          <w:sz w:val="28"/>
          <w:szCs w:val="28"/>
        </w:rPr>
        <w:t xml:space="preserve">braucht aber nicht nur genügend </w:t>
      </w:r>
      <w:r w:rsidR="00F63705">
        <w:rPr>
          <w:rFonts w:ascii="Arial" w:hAnsi="Arial" w:cs="Arial"/>
          <w:sz w:val="28"/>
          <w:szCs w:val="28"/>
        </w:rPr>
        <w:t>Pflegeplätze, Herr Balter!</w:t>
      </w:r>
    </w:p>
    <w:p w14:paraId="4334F115" w14:textId="3B48679E" w:rsidR="00FD7F42" w:rsidRDefault="00FD7F42">
      <w:pPr>
        <w:pStyle w:val="p1"/>
        <w:rPr>
          <w:rFonts w:ascii="Arial" w:hAnsi="Arial" w:cs="Arial"/>
          <w:sz w:val="28"/>
          <w:szCs w:val="28"/>
        </w:rPr>
      </w:pPr>
      <w:r>
        <w:rPr>
          <w:rFonts w:ascii="Arial" w:hAnsi="Arial" w:cs="Arial"/>
          <w:sz w:val="28"/>
          <w:szCs w:val="28"/>
        </w:rPr>
        <w:t>Deshalb haben wir die häusliche Hilfe finanziell aufgewertet</w:t>
      </w:r>
      <w:r w:rsidR="00501234">
        <w:rPr>
          <w:rFonts w:ascii="Arial" w:hAnsi="Arial" w:cs="Arial"/>
          <w:sz w:val="28"/>
          <w:szCs w:val="28"/>
        </w:rPr>
        <w:t xml:space="preserve">, die Seniorendorfhäuser ausgebaut, </w:t>
      </w:r>
      <w:r w:rsidR="00E51F24">
        <w:rPr>
          <w:rFonts w:ascii="Arial" w:hAnsi="Arial" w:cs="Arial"/>
          <w:sz w:val="28"/>
          <w:szCs w:val="28"/>
        </w:rPr>
        <w:t xml:space="preserve">die Alltagsbegleiter </w:t>
      </w:r>
      <w:r w:rsidR="00933536">
        <w:rPr>
          <w:rFonts w:ascii="Arial" w:hAnsi="Arial" w:cs="Arial"/>
          <w:sz w:val="28"/>
          <w:szCs w:val="28"/>
        </w:rPr>
        <w:t xml:space="preserve">in den Wohn- und Pflegezentren eingeführt </w:t>
      </w:r>
      <w:r w:rsidR="005E6E42">
        <w:rPr>
          <w:rFonts w:ascii="Arial" w:hAnsi="Arial" w:cs="Arial"/>
          <w:sz w:val="28"/>
          <w:szCs w:val="28"/>
        </w:rPr>
        <w:t xml:space="preserve">und planen </w:t>
      </w:r>
      <w:r w:rsidR="00937B4E">
        <w:rPr>
          <w:rFonts w:ascii="Arial" w:hAnsi="Arial" w:cs="Arial"/>
          <w:sz w:val="28"/>
          <w:szCs w:val="28"/>
        </w:rPr>
        <w:t xml:space="preserve">wir die Einführung </w:t>
      </w:r>
      <w:r w:rsidR="00003602">
        <w:rPr>
          <w:rFonts w:ascii="Arial" w:hAnsi="Arial" w:cs="Arial"/>
          <w:sz w:val="28"/>
          <w:szCs w:val="28"/>
        </w:rPr>
        <w:t xml:space="preserve">von kommunalen </w:t>
      </w:r>
      <w:r w:rsidR="009B7C08">
        <w:rPr>
          <w:rFonts w:ascii="Arial" w:hAnsi="Arial" w:cs="Arial"/>
          <w:sz w:val="28"/>
          <w:szCs w:val="28"/>
        </w:rPr>
        <w:t>Seniorenbeauftragten.</w:t>
      </w:r>
      <w:r w:rsidR="00416BDA">
        <w:rPr>
          <w:rFonts w:ascii="Arial" w:hAnsi="Arial" w:cs="Arial"/>
          <w:sz w:val="28"/>
          <w:szCs w:val="28"/>
        </w:rPr>
        <w:t xml:space="preserve"> Denn Menschen möglichst </w:t>
      </w:r>
      <w:r w:rsidR="00047C77">
        <w:rPr>
          <w:rFonts w:ascii="Arial" w:hAnsi="Arial" w:cs="Arial"/>
          <w:sz w:val="28"/>
          <w:szCs w:val="28"/>
        </w:rPr>
        <w:t xml:space="preserve">lange ein selbstbestimmtes Leben im </w:t>
      </w:r>
      <w:r w:rsidR="006A5697">
        <w:rPr>
          <w:rFonts w:ascii="Arial" w:hAnsi="Arial" w:cs="Arial"/>
          <w:sz w:val="28"/>
          <w:szCs w:val="28"/>
        </w:rPr>
        <w:t>v</w:t>
      </w:r>
      <w:r w:rsidR="00047C77">
        <w:rPr>
          <w:rFonts w:ascii="Arial" w:hAnsi="Arial" w:cs="Arial"/>
          <w:sz w:val="28"/>
          <w:szCs w:val="28"/>
        </w:rPr>
        <w:t>ertrauten Umfeld zu ermöglichen</w:t>
      </w:r>
      <w:r w:rsidR="006562EE">
        <w:rPr>
          <w:rFonts w:ascii="Arial" w:hAnsi="Arial" w:cs="Arial"/>
          <w:sz w:val="28"/>
          <w:szCs w:val="28"/>
        </w:rPr>
        <w:t xml:space="preserve">, daran arbeiten wir Schritt für Schritt in Sinne unserer älter werdenden Bevölkerung. </w:t>
      </w:r>
    </w:p>
    <w:p w14:paraId="1D062668" w14:textId="77777777" w:rsidR="00D03F58" w:rsidRPr="0001182F" w:rsidRDefault="00D03F58">
      <w:pPr>
        <w:pStyle w:val="p1"/>
        <w:rPr>
          <w:rFonts w:ascii="Arial" w:hAnsi="Arial" w:cs="Arial"/>
          <w:sz w:val="28"/>
          <w:szCs w:val="28"/>
        </w:rPr>
      </w:pPr>
    </w:p>
    <w:p w14:paraId="79ABB967" w14:textId="77777777" w:rsidR="00D03F58" w:rsidRPr="0001182F" w:rsidRDefault="00D03F58" w:rsidP="00007C18">
      <w:pPr>
        <w:pStyle w:val="p1"/>
        <w:rPr>
          <w:rFonts w:ascii="Arial" w:hAnsi="Arial" w:cs="Arial"/>
          <w:sz w:val="28"/>
          <w:szCs w:val="28"/>
        </w:rPr>
      </w:pPr>
      <w:r w:rsidRPr="0001182F">
        <w:rPr>
          <w:rStyle w:val="s1"/>
          <w:rFonts w:ascii="Arial" w:hAnsi="Arial" w:cs="Arial"/>
          <w:sz w:val="28"/>
          <w:szCs w:val="28"/>
        </w:rPr>
        <w:t>---</w:t>
      </w:r>
    </w:p>
    <w:p w14:paraId="28C8D8CD" w14:textId="77777777" w:rsidR="00330455" w:rsidRPr="0001182F" w:rsidRDefault="00330455">
      <w:pPr>
        <w:pStyle w:val="p2"/>
        <w:rPr>
          <w:rFonts w:ascii="Arial" w:hAnsi="Arial" w:cs="Arial"/>
          <w:sz w:val="28"/>
          <w:szCs w:val="28"/>
        </w:rPr>
      </w:pPr>
    </w:p>
    <w:p w14:paraId="75982FAE"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Kommen wir zu unseren beiden Krankenhäusern.</w:t>
      </w:r>
      <w:r w:rsidRPr="0001182F">
        <w:rPr>
          <w:rStyle w:val="apple-converted-space"/>
          <w:rFonts w:ascii="Arial" w:hAnsi="Arial" w:cs="Arial"/>
          <w:sz w:val="28"/>
          <w:szCs w:val="28"/>
        </w:rPr>
        <w:t> </w:t>
      </w:r>
    </w:p>
    <w:p w14:paraId="6A6A27D6" w14:textId="453F26B1" w:rsidR="004F3EC6" w:rsidRPr="0001182F" w:rsidRDefault="004F3EC6">
      <w:pPr>
        <w:pStyle w:val="p1"/>
        <w:rPr>
          <w:rFonts w:ascii="Arial" w:hAnsi="Arial" w:cs="Arial"/>
          <w:sz w:val="28"/>
          <w:szCs w:val="28"/>
        </w:rPr>
      </w:pPr>
      <w:r w:rsidRPr="0001182F">
        <w:rPr>
          <w:rStyle w:val="s1"/>
          <w:rFonts w:ascii="Arial" w:hAnsi="Arial" w:cs="Arial"/>
          <w:sz w:val="28"/>
          <w:szCs w:val="28"/>
        </w:rPr>
        <w:t>Kaum ein Thema wurde in den vergangenen Monaten emotionaler diskutiert als die Zukunft unserer</w:t>
      </w:r>
      <w:r w:rsidR="009B208B">
        <w:rPr>
          <w:rStyle w:val="s1"/>
          <w:rFonts w:ascii="Arial" w:hAnsi="Arial" w:cs="Arial"/>
          <w:sz w:val="28"/>
          <w:szCs w:val="28"/>
        </w:rPr>
        <w:t xml:space="preserve"> beiden </w:t>
      </w:r>
      <w:r w:rsidRPr="0001182F">
        <w:rPr>
          <w:rStyle w:val="s1"/>
          <w:rFonts w:ascii="Arial" w:hAnsi="Arial" w:cs="Arial"/>
          <w:sz w:val="28"/>
          <w:szCs w:val="28"/>
        </w:rPr>
        <w:t>Krankenhäuser.</w:t>
      </w:r>
    </w:p>
    <w:p w14:paraId="05872E1D"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Und ich verstehe diese Sorgen.</w:t>
      </w:r>
      <w:r w:rsidRPr="0001182F">
        <w:rPr>
          <w:rStyle w:val="apple-converted-space"/>
          <w:rFonts w:ascii="Arial" w:hAnsi="Arial" w:cs="Arial"/>
          <w:sz w:val="28"/>
          <w:szCs w:val="28"/>
        </w:rPr>
        <w:t> </w:t>
      </w:r>
    </w:p>
    <w:p w14:paraId="2E00BB32"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Zwei Krankenhäuser in Ostbelgien sind kein Luxus.</w:t>
      </w:r>
    </w:p>
    <w:p w14:paraId="6D1A2A87" w14:textId="0B1DCC36" w:rsidR="004F3EC6" w:rsidRPr="0001182F" w:rsidRDefault="004F3EC6">
      <w:pPr>
        <w:pStyle w:val="p1"/>
        <w:rPr>
          <w:rFonts w:ascii="Arial" w:hAnsi="Arial" w:cs="Arial"/>
          <w:sz w:val="28"/>
          <w:szCs w:val="28"/>
        </w:rPr>
      </w:pPr>
      <w:r w:rsidRPr="0001182F">
        <w:rPr>
          <w:rStyle w:val="s1"/>
          <w:rFonts w:ascii="Arial" w:hAnsi="Arial" w:cs="Arial"/>
          <w:sz w:val="28"/>
          <w:szCs w:val="28"/>
        </w:rPr>
        <w:t>Es geht um weit mehr als um Gesundheit.</w:t>
      </w:r>
      <w:r w:rsidR="00F958FC">
        <w:rPr>
          <w:rStyle w:val="s1"/>
          <w:rFonts w:ascii="Arial" w:hAnsi="Arial" w:cs="Arial"/>
          <w:sz w:val="28"/>
          <w:szCs w:val="28"/>
        </w:rPr>
        <w:t xml:space="preserve"> Herr Teller hat es bereits gesagt.</w:t>
      </w:r>
    </w:p>
    <w:p w14:paraId="1FDE742E"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Es geht um die Zukunft ländlicher Gebiete.</w:t>
      </w:r>
    </w:p>
    <w:p w14:paraId="6739FD4B" w14:textId="4ACEF366" w:rsidR="004F3EC6" w:rsidRPr="0001182F" w:rsidRDefault="004F3EC6">
      <w:pPr>
        <w:pStyle w:val="p1"/>
        <w:rPr>
          <w:rFonts w:ascii="Arial" w:hAnsi="Arial" w:cs="Arial"/>
          <w:sz w:val="28"/>
          <w:szCs w:val="28"/>
        </w:rPr>
      </w:pPr>
      <w:r w:rsidRPr="0001182F">
        <w:rPr>
          <w:rStyle w:val="s1"/>
          <w:rFonts w:ascii="Arial" w:hAnsi="Arial" w:cs="Arial"/>
          <w:sz w:val="28"/>
          <w:szCs w:val="28"/>
        </w:rPr>
        <w:t xml:space="preserve">Es geht </w:t>
      </w:r>
      <w:r w:rsidR="006D2F0F">
        <w:rPr>
          <w:rStyle w:val="s1"/>
          <w:rFonts w:ascii="Arial" w:hAnsi="Arial" w:cs="Arial"/>
          <w:sz w:val="28"/>
          <w:szCs w:val="28"/>
        </w:rPr>
        <w:t xml:space="preserve">um </w:t>
      </w:r>
      <w:r w:rsidRPr="0001182F">
        <w:rPr>
          <w:rStyle w:val="s1"/>
          <w:rFonts w:ascii="Arial" w:hAnsi="Arial" w:cs="Arial"/>
          <w:sz w:val="28"/>
          <w:szCs w:val="28"/>
        </w:rPr>
        <w:t>Sicherheit</w:t>
      </w:r>
      <w:r w:rsidR="006D2F0F">
        <w:rPr>
          <w:rStyle w:val="s1"/>
          <w:rFonts w:ascii="Arial" w:hAnsi="Arial" w:cs="Arial"/>
          <w:sz w:val="28"/>
          <w:szCs w:val="28"/>
        </w:rPr>
        <w:t xml:space="preserve">, </w:t>
      </w:r>
      <w:r w:rsidRPr="0001182F">
        <w:rPr>
          <w:rStyle w:val="s1"/>
          <w:rFonts w:ascii="Arial" w:hAnsi="Arial" w:cs="Arial"/>
          <w:sz w:val="28"/>
          <w:szCs w:val="28"/>
        </w:rPr>
        <w:t>um</w:t>
      </w:r>
      <w:r w:rsidR="006D2F0F">
        <w:rPr>
          <w:rStyle w:val="s1"/>
          <w:rFonts w:ascii="Arial" w:hAnsi="Arial" w:cs="Arial"/>
          <w:sz w:val="28"/>
          <w:szCs w:val="28"/>
        </w:rPr>
        <w:t xml:space="preserve"> </w:t>
      </w:r>
      <w:r w:rsidRPr="0001182F">
        <w:rPr>
          <w:rStyle w:val="s1"/>
          <w:rFonts w:ascii="Arial" w:hAnsi="Arial" w:cs="Arial"/>
          <w:sz w:val="28"/>
          <w:szCs w:val="28"/>
        </w:rPr>
        <w:t>Sprachbarrieren</w:t>
      </w:r>
      <w:r w:rsidR="006D2F0F">
        <w:rPr>
          <w:rStyle w:val="s1"/>
          <w:rFonts w:ascii="Arial" w:hAnsi="Arial" w:cs="Arial"/>
          <w:sz w:val="28"/>
          <w:szCs w:val="28"/>
        </w:rPr>
        <w:t xml:space="preserve"> und</w:t>
      </w:r>
      <w:r w:rsidRPr="0001182F">
        <w:rPr>
          <w:rStyle w:val="s1"/>
          <w:rFonts w:ascii="Arial" w:hAnsi="Arial" w:cs="Arial"/>
          <w:sz w:val="28"/>
          <w:szCs w:val="28"/>
        </w:rPr>
        <w:t xml:space="preserve"> um </w:t>
      </w:r>
      <w:r w:rsidR="006D2F0F">
        <w:rPr>
          <w:rStyle w:val="s1"/>
          <w:rFonts w:ascii="Arial" w:hAnsi="Arial" w:cs="Arial"/>
          <w:sz w:val="28"/>
          <w:szCs w:val="28"/>
        </w:rPr>
        <w:t xml:space="preserve">das </w:t>
      </w:r>
      <w:r w:rsidRPr="0001182F">
        <w:rPr>
          <w:rStyle w:val="s1"/>
          <w:rFonts w:ascii="Arial" w:hAnsi="Arial" w:cs="Arial"/>
          <w:sz w:val="28"/>
          <w:szCs w:val="28"/>
        </w:rPr>
        <w:t>Vertrauen der Patientinnen und Patienten.</w:t>
      </w:r>
    </w:p>
    <w:p w14:paraId="36B71C7C"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Und es geht um die Gewissheit, im Ernstfall wohnortnah und auf Deutsch medizinisch versorgt zu werden.</w:t>
      </w:r>
    </w:p>
    <w:p w14:paraId="29CC8CA7"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Deshalb war unsere Position von Anfang an klar:</w:t>
      </w:r>
    </w:p>
    <w:p w14:paraId="273CA0B6"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 xml:space="preserve">Ostbelgien braucht </w:t>
      </w:r>
      <w:r w:rsidRPr="0001182F">
        <w:rPr>
          <w:rStyle w:val="s2"/>
          <w:rFonts w:ascii="Arial" w:hAnsi="Arial" w:cs="Arial"/>
          <w:sz w:val="28"/>
          <w:szCs w:val="28"/>
        </w:rPr>
        <w:t>beide</w:t>
      </w:r>
      <w:r w:rsidRPr="0001182F">
        <w:rPr>
          <w:rStyle w:val="s1"/>
          <w:rFonts w:ascii="Arial" w:hAnsi="Arial" w:cs="Arial"/>
          <w:sz w:val="28"/>
          <w:szCs w:val="28"/>
        </w:rPr>
        <w:t xml:space="preserve"> Krankenhausstandorte.</w:t>
      </w:r>
    </w:p>
    <w:p w14:paraId="5BEE28E0"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Der ursprüngliche Expertenvorschlag hätte genau das infrage gestellt.</w:t>
      </w:r>
    </w:p>
    <w:p w14:paraId="5AA31382"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Nach langen und schwierigen Verhandlungen gibt es heute erstmals einen politischen Vorschlag, der die besondere geografische und sprachliche Situation Ostbelgiens anerkennt.</w:t>
      </w:r>
      <w:r w:rsidRPr="0001182F">
        <w:rPr>
          <w:rStyle w:val="apple-converted-space"/>
          <w:rFonts w:ascii="Arial" w:hAnsi="Arial" w:cs="Arial"/>
          <w:sz w:val="28"/>
          <w:szCs w:val="28"/>
        </w:rPr>
        <w:t> </w:t>
      </w:r>
    </w:p>
    <w:p w14:paraId="3D303EEA" w14:textId="35C5520D" w:rsidR="004F3EC6" w:rsidRPr="0001182F" w:rsidRDefault="004F3EC6">
      <w:pPr>
        <w:pStyle w:val="p1"/>
        <w:rPr>
          <w:rFonts w:ascii="Arial" w:hAnsi="Arial" w:cs="Arial"/>
          <w:sz w:val="28"/>
          <w:szCs w:val="28"/>
        </w:rPr>
      </w:pPr>
      <w:r w:rsidRPr="0001182F">
        <w:rPr>
          <w:rStyle w:val="s1"/>
          <w:rFonts w:ascii="Arial" w:hAnsi="Arial" w:cs="Arial"/>
          <w:sz w:val="28"/>
          <w:szCs w:val="28"/>
        </w:rPr>
        <w:t xml:space="preserve">Das ist </w:t>
      </w:r>
      <w:r w:rsidR="00992CD1">
        <w:rPr>
          <w:rStyle w:val="s1"/>
          <w:rFonts w:ascii="Arial" w:hAnsi="Arial" w:cs="Arial"/>
          <w:sz w:val="28"/>
          <w:szCs w:val="28"/>
        </w:rPr>
        <w:t xml:space="preserve">aber </w:t>
      </w:r>
      <w:r w:rsidRPr="0001182F">
        <w:rPr>
          <w:rStyle w:val="s1"/>
          <w:rFonts w:ascii="Arial" w:hAnsi="Arial" w:cs="Arial"/>
          <w:sz w:val="28"/>
          <w:szCs w:val="28"/>
        </w:rPr>
        <w:t>selbstverständlich noch nicht das Ende der Verhandlungen.</w:t>
      </w:r>
    </w:p>
    <w:p w14:paraId="7EEA64EE"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Immerhin ist es aber ein wichtiger Zwischenerfolg.</w:t>
      </w:r>
    </w:p>
    <w:p w14:paraId="012EFB12" w14:textId="77777777" w:rsidR="004F3EC6" w:rsidRPr="0001182F" w:rsidRDefault="004F3EC6">
      <w:pPr>
        <w:pStyle w:val="p2"/>
        <w:rPr>
          <w:rFonts w:ascii="Arial" w:hAnsi="Arial" w:cs="Arial"/>
          <w:sz w:val="28"/>
          <w:szCs w:val="28"/>
        </w:rPr>
      </w:pPr>
    </w:p>
    <w:p w14:paraId="026297B7" w14:textId="538C07EA" w:rsidR="004F3EC6" w:rsidRPr="0001182F" w:rsidRDefault="004F3EC6">
      <w:pPr>
        <w:pStyle w:val="p1"/>
        <w:rPr>
          <w:rFonts w:ascii="Arial" w:hAnsi="Arial" w:cs="Arial"/>
          <w:sz w:val="28"/>
          <w:szCs w:val="28"/>
        </w:rPr>
      </w:pPr>
      <w:r w:rsidRPr="0001182F">
        <w:rPr>
          <w:rStyle w:val="s1"/>
          <w:rFonts w:ascii="Arial" w:hAnsi="Arial" w:cs="Arial"/>
          <w:sz w:val="28"/>
          <w:szCs w:val="28"/>
        </w:rPr>
        <w:t xml:space="preserve">Glauben Sie mir: Ich werde auch weiterhin die Interessen der ostbelgischen Bevölkerung konsequent vertreten. Ich werde nicht nachlassen, dort Ausnahmen </w:t>
      </w:r>
      <w:r w:rsidR="00701253">
        <w:rPr>
          <w:rStyle w:val="s1"/>
          <w:rFonts w:ascii="Arial" w:hAnsi="Arial" w:cs="Arial"/>
          <w:sz w:val="28"/>
          <w:szCs w:val="28"/>
        </w:rPr>
        <w:t xml:space="preserve">für die Normen </w:t>
      </w:r>
      <w:r w:rsidR="00E957FA">
        <w:rPr>
          <w:rStyle w:val="s1"/>
          <w:rFonts w:ascii="Arial" w:hAnsi="Arial" w:cs="Arial"/>
          <w:sz w:val="28"/>
          <w:szCs w:val="28"/>
        </w:rPr>
        <w:t xml:space="preserve">und selbstverständlich </w:t>
      </w:r>
      <w:r w:rsidR="00DA6B95">
        <w:rPr>
          <w:rStyle w:val="s1"/>
          <w:rFonts w:ascii="Arial" w:hAnsi="Arial" w:cs="Arial"/>
          <w:sz w:val="28"/>
          <w:szCs w:val="28"/>
        </w:rPr>
        <w:t xml:space="preserve">auch für die Finanzierung </w:t>
      </w:r>
      <w:r w:rsidRPr="0001182F">
        <w:rPr>
          <w:rStyle w:val="s1"/>
          <w:rFonts w:ascii="Arial" w:hAnsi="Arial" w:cs="Arial"/>
          <w:sz w:val="28"/>
          <w:szCs w:val="28"/>
        </w:rPr>
        <w:t>einzufordern, wo sie aufgrund unserer geografischen und sprachlichen Besonderheiten notwendig sind, und dort Kooperationen durchzusetzen, wo sie medizinisch sinnvoll und für eine qualitativ hochwertige Patientenversorgung wichtig sind.</w:t>
      </w:r>
      <w:r w:rsidRPr="0001182F">
        <w:rPr>
          <w:rStyle w:val="apple-converted-space"/>
          <w:rFonts w:ascii="Arial" w:hAnsi="Arial" w:cs="Arial"/>
          <w:sz w:val="28"/>
          <w:szCs w:val="28"/>
        </w:rPr>
        <w:t> </w:t>
      </w:r>
      <w:r w:rsidR="00F01E14">
        <w:rPr>
          <w:rStyle w:val="apple-converted-space"/>
          <w:rFonts w:ascii="Arial" w:hAnsi="Arial" w:cs="Arial"/>
          <w:sz w:val="28"/>
          <w:szCs w:val="28"/>
        </w:rPr>
        <w:t>Selbstverständlich beziehen wir dabei unsere Krankenhäuser eng ein.</w:t>
      </w:r>
    </w:p>
    <w:p w14:paraId="1B630779" w14:textId="77777777" w:rsidR="004F3EC6" w:rsidRPr="0001182F" w:rsidRDefault="004F3EC6">
      <w:pPr>
        <w:pStyle w:val="p2"/>
        <w:rPr>
          <w:rFonts w:ascii="Arial" w:hAnsi="Arial" w:cs="Arial"/>
          <w:sz w:val="28"/>
          <w:szCs w:val="28"/>
        </w:rPr>
      </w:pPr>
    </w:p>
    <w:p w14:paraId="41227094" w14:textId="4A5AD33C" w:rsidR="004F3EC6" w:rsidRPr="0001182F" w:rsidRDefault="000E4785">
      <w:pPr>
        <w:pStyle w:val="p1"/>
        <w:rPr>
          <w:rFonts w:ascii="Arial" w:hAnsi="Arial" w:cs="Arial"/>
          <w:sz w:val="28"/>
          <w:szCs w:val="28"/>
        </w:rPr>
      </w:pPr>
      <w:r>
        <w:rPr>
          <w:rStyle w:val="s1"/>
          <w:rFonts w:ascii="Arial" w:hAnsi="Arial" w:cs="Arial"/>
          <w:sz w:val="28"/>
          <w:szCs w:val="28"/>
        </w:rPr>
        <w:t>Eins</w:t>
      </w:r>
      <w:r w:rsidR="004F3EC6" w:rsidRPr="0001182F">
        <w:rPr>
          <w:rStyle w:val="s1"/>
          <w:rFonts w:ascii="Arial" w:hAnsi="Arial" w:cs="Arial"/>
          <w:sz w:val="28"/>
          <w:szCs w:val="28"/>
        </w:rPr>
        <w:t xml:space="preserve"> ist </w:t>
      </w:r>
      <w:r>
        <w:rPr>
          <w:rStyle w:val="s1"/>
          <w:rFonts w:ascii="Arial" w:hAnsi="Arial" w:cs="Arial"/>
          <w:sz w:val="28"/>
          <w:szCs w:val="28"/>
        </w:rPr>
        <w:t xml:space="preserve">jedenfalls </w:t>
      </w:r>
      <w:r w:rsidR="004F3EC6" w:rsidRPr="0001182F">
        <w:rPr>
          <w:rStyle w:val="s1"/>
          <w:rFonts w:ascii="Arial" w:hAnsi="Arial" w:cs="Arial"/>
          <w:sz w:val="28"/>
          <w:szCs w:val="28"/>
        </w:rPr>
        <w:t xml:space="preserve">für mich nicht verhandelbar: Die Menschen in Ostbelgien haben Anspruch auf eine wohnortnahe und deutschsprachige Gesundheitsversorgung. Diese Verantwortung für unsere Bevölkerung tragen wir - hier in diesem Hause - </w:t>
      </w:r>
      <w:r w:rsidR="004F3EC6" w:rsidRPr="0001182F">
        <w:rPr>
          <w:rStyle w:val="s2"/>
          <w:rFonts w:ascii="Arial" w:hAnsi="Arial" w:cs="Arial"/>
          <w:sz w:val="28"/>
          <w:szCs w:val="28"/>
        </w:rPr>
        <w:t>alle</w:t>
      </w:r>
      <w:r w:rsidR="004F3EC6" w:rsidRPr="0001182F">
        <w:rPr>
          <w:rStyle w:val="s1"/>
          <w:rFonts w:ascii="Arial" w:hAnsi="Arial" w:cs="Arial"/>
          <w:sz w:val="28"/>
          <w:szCs w:val="28"/>
        </w:rPr>
        <w:t xml:space="preserve"> gemeinsam. Deshalb rufe ich die Fraktionen erneut dazu auf: Nutzen auch Sie Ihre Kontakte nach Brüssel, Namur und Flandern und sensibilisieren Sie für unsere Belange! Unsere Krankenhäuser</w:t>
      </w:r>
      <w:r w:rsidR="006A2D74">
        <w:rPr>
          <w:rStyle w:val="s1"/>
          <w:rFonts w:ascii="Arial" w:hAnsi="Arial" w:cs="Arial"/>
          <w:sz w:val="28"/>
          <w:szCs w:val="28"/>
        </w:rPr>
        <w:t xml:space="preserve">, </w:t>
      </w:r>
      <w:r w:rsidR="004F3EC6" w:rsidRPr="0001182F">
        <w:rPr>
          <w:rStyle w:val="s1"/>
          <w:rFonts w:ascii="Arial" w:hAnsi="Arial" w:cs="Arial"/>
          <w:sz w:val="28"/>
          <w:szCs w:val="28"/>
        </w:rPr>
        <w:t>die vielen Beschäftigten</w:t>
      </w:r>
      <w:r w:rsidR="00F73E92">
        <w:rPr>
          <w:rStyle w:val="s1"/>
          <w:rFonts w:ascii="Arial" w:hAnsi="Arial" w:cs="Arial"/>
          <w:sz w:val="28"/>
          <w:szCs w:val="28"/>
        </w:rPr>
        <w:t xml:space="preserve"> </w:t>
      </w:r>
      <w:r w:rsidR="006A2D74">
        <w:rPr>
          <w:rStyle w:val="s1"/>
          <w:rFonts w:ascii="Arial" w:hAnsi="Arial" w:cs="Arial"/>
          <w:sz w:val="28"/>
          <w:szCs w:val="28"/>
        </w:rPr>
        <w:t xml:space="preserve">und die Patienten </w:t>
      </w:r>
      <w:r w:rsidR="00F73E92" w:rsidRPr="0001182F">
        <w:rPr>
          <w:rStyle w:val="s1"/>
          <w:rFonts w:ascii="Arial" w:hAnsi="Arial" w:cs="Arial"/>
          <w:sz w:val="28"/>
          <w:szCs w:val="28"/>
        </w:rPr>
        <w:t>an unseren beiden Standorten</w:t>
      </w:r>
      <w:r w:rsidR="00F73E92" w:rsidRPr="0001182F">
        <w:rPr>
          <w:rStyle w:val="s1"/>
          <w:rFonts w:ascii="Arial" w:hAnsi="Arial" w:cs="Arial"/>
          <w:sz w:val="28"/>
          <w:szCs w:val="28"/>
        </w:rPr>
        <w:t xml:space="preserve"> </w:t>
      </w:r>
      <w:r w:rsidR="004F3EC6" w:rsidRPr="0001182F">
        <w:rPr>
          <w:rStyle w:val="s1"/>
          <w:rFonts w:ascii="Arial" w:hAnsi="Arial" w:cs="Arial"/>
          <w:sz w:val="28"/>
          <w:szCs w:val="28"/>
        </w:rPr>
        <w:t>brauchen unser aller Unterstützung!</w:t>
      </w:r>
      <w:r w:rsidR="004F3EC6" w:rsidRPr="0001182F">
        <w:rPr>
          <w:rStyle w:val="apple-converted-space"/>
          <w:rFonts w:ascii="Arial" w:hAnsi="Arial" w:cs="Arial"/>
          <w:sz w:val="28"/>
          <w:szCs w:val="28"/>
        </w:rPr>
        <w:t> </w:t>
      </w:r>
    </w:p>
    <w:p w14:paraId="441B3B9B" w14:textId="77777777" w:rsidR="00330455" w:rsidRPr="0001182F" w:rsidRDefault="00330455">
      <w:pPr>
        <w:pStyle w:val="p2"/>
        <w:rPr>
          <w:rFonts w:ascii="Arial" w:hAnsi="Arial" w:cs="Arial"/>
          <w:sz w:val="28"/>
          <w:szCs w:val="28"/>
        </w:rPr>
      </w:pPr>
    </w:p>
    <w:p w14:paraId="010FD60A" w14:textId="2B3602BB" w:rsidR="00330455" w:rsidRDefault="004F3EC6" w:rsidP="00F73E92">
      <w:pPr>
        <w:pStyle w:val="p1"/>
        <w:rPr>
          <w:rFonts w:ascii="Arial" w:hAnsi="Arial" w:cs="Arial"/>
          <w:sz w:val="28"/>
          <w:szCs w:val="28"/>
        </w:rPr>
      </w:pPr>
      <w:r w:rsidRPr="0001182F">
        <w:rPr>
          <w:rStyle w:val="s1"/>
          <w:rFonts w:ascii="Arial" w:hAnsi="Arial" w:cs="Arial"/>
          <w:sz w:val="28"/>
          <w:szCs w:val="28"/>
        </w:rPr>
        <w:t>---</w:t>
      </w:r>
    </w:p>
    <w:p w14:paraId="26960509" w14:textId="1B4805A3" w:rsidR="004F3EC6" w:rsidRPr="0001182F" w:rsidRDefault="004F3EC6">
      <w:pPr>
        <w:pStyle w:val="p1"/>
        <w:rPr>
          <w:rFonts w:ascii="Arial" w:hAnsi="Arial" w:cs="Arial"/>
          <w:sz w:val="28"/>
          <w:szCs w:val="28"/>
        </w:rPr>
      </w:pPr>
    </w:p>
    <w:p w14:paraId="644BF3EC" w14:textId="7BDBBF16" w:rsidR="004F3EC6" w:rsidRPr="0001182F" w:rsidRDefault="004F3EC6">
      <w:pPr>
        <w:pStyle w:val="p1"/>
        <w:rPr>
          <w:rFonts w:ascii="Arial" w:hAnsi="Arial" w:cs="Arial"/>
          <w:sz w:val="28"/>
          <w:szCs w:val="28"/>
        </w:rPr>
      </w:pPr>
      <w:r w:rsidRPr="0001182F">
        <w:rPr>
          <w:rStyle w:val="s1"/>
          <w:rFonts w:ascii="Arial" w:hAnsi="Arial" w:cs="Arial"/>
          <w:sz w:val="28"/>
          <w:szCs w:val="28"/>
        </w:rPr>
        <w:t xml:space="preserve">Lassen Sie mich zuletzt noch auf die Diskussion rund um </w:t>
      </w:r>
      <w:r w:rsidR="00084D1A">
        <w:rPr>
          <w:rStyle w:val="s1"/>
          <w:rFonts w:ascii="Arial" w:hAnsi="Arial" w:cs="Arial"/>
          <w:sz w:val="28"/>
          <w:szCs w:val="28"/>
        </w:rPr>
        <w:t xml:space="preserve">die Familienleistungen und </w:t>
      </w:r>
      <w:r w:rsidRPr="0001182F">
        <w:rPr>
          <w:rStyle w:val="s1"/>
          <w:rFonts w:ascii="Arial" w:hAnsi="Arial" w:cs="Arial"/>
          <w:sz w:val="28"/>
          <w:szCs w:val="28"/>
        </w:rPr>
        <w:t>den Schulbonus eingehen.</w:t>
      </w:r>
    </w:p>
    <w:p w14:paraId="50D993C7"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Herr Klinkenberg hat der Regierung in der Presse vorgeworfen, Familien etwas versprochen zu haben, das nicht eingehalten worden sei.</w:t>
      </w:r>
      <w:r w:rsidRPr="0001182F">
        <w:rPr>
          <w:rStyle w:val="apple-converted-space"/>
          <w:rFonts w:ascii="Arial" w:hAnsi="Arial" w:cs="Arial"/>
          <w:sz w:val="28"/>
          <w:szCs w:val="28"/>
        </w:rPr>
        <w:t> </w:t>
      </w:r>
    </w:p>
    <w:p w14:paraId="46071A7A"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Diese Kritik ist schlichtweg falsch.</w:t>
      </w:r>
    </w:p>
    <w:p w14:paraId="198F845A"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Und ich halte insbesondere den Vorwurf der bewussten Irreführung für unangemessen.</w:t>
      </w:r>
    </w:p>
    <w:p w14:paraId="53A00D9E"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Wir haben versprochen, den gesamten Schulbonus in die Entlastung der Eltern zu investieren. Und genau das tun wir auch!</w:t>
      </w:r>
    </w:p>
    <w:p w14:paraId="3E374050" w14:textId="42ACA530" w:rsidR="004F3EC6" w:rsidRPr="0001182F" w:rsidRDefault="004F3EC6">
      <w:pPr>
        <w:pStyle w:val="p1"/>
        <w:rPr>
          <w:rFonts w:ascii="Arial" w:hAnsi="Arial" w:cs="Arial"/>
          <w:sz w:val="28"/>
          <w:szCs w:val="28"/>
        </w:rPr>
      </w:pPr>
      <w:r w:rsidRPr="0001182F">
        <w:rPr>
          <w:rStyle w:val="s1"/>
          <w:rFonts w:ascii="Arial" w:hAnsi="Arial" w:cs="Arial"/>
          <w:sz w:val="28"/>
          <w:szCs w:val="28"/>
        </w:rPr>
        <w:t>Wir betrachten Familienpolitik als Ganze</w:t>
      </w:r>
      <w:r w:rsidR="002F381E">
        <w:rPr>
          <w:rStyle w:val="s1"/>
          <w:rFonts w:ascii="Arial" w:hAnsi="Arial" w:cs="Arial"/>
          <w:sz w:val="28"/>
          <w:szCs w:val="28"/>
        </w:rPr>
        <w:t>s</w:t>
      </w:r>
      <w:r w:rsidRPr="0001182F">
        <w:rPr>
          <w:rStyle w:val="s1"/>
          <w:rFonts w:ascii="Arial" w:hAnsi="Arial" w:cs="Arial"/>
          <w:sz w:val="28"/>
          <w:szCs w:val="28"/>
        </w:rPr>
        <w:t>.</w:t>
      </w:r>
    </w:p>
    <w:p w14:paraId="68AB15B3" w14:textId="160D754A" w:rsidR="004F3EC6" w:rsidRPr="0001182F" w:rsidRDefault="004F3EC6">
      <w:pPr>
        <w:pStyle w:val="p1"/>
        <w:rPr>
          <w:rFonts w:ascii="Arial" w:hAnsi="Arial" w:cs="Arial"/>
          <w:sz w:val="28"/>
          <w:szCs w:val="28"/>
        </w:rPr>
      </w:pPr>
      <w:r w:rsidRPr="0001182F">
        <w:rPr>
          <w:rStyle w:val="s1"/>
          <w:rFonts w:ascii="Arial" w:hAnsi="Arial" w:cs="Arial"/>
          <w:sz w:val="28"/>
          <w:szCs w:val="28"/>
        </w:rPr>
        <w:t>Eine Familie profitiert wenig</w:t>
      </w:r>
      <w:r w:rsidR="00301DEB">
        <w:rPr>
          <w:rStyle w:val="s1"/>
          <w:rFonts w:ascii="Arial" w:hAnsi="Arial" w:cs="Arial"/>
          <w:sz w:val="28"/>
          <w:szCs w:val="28"/>
        </w:rPr>
        <w:t xml:space="preserve"> -</w:t>
      </w:r>
      <w:r w:rsidRPr="0001182F">
        <w:rPr>
          <w:rStyle w:val="s1"/>
          <w:rFonts w:ascii="Arial" w:hAnsi="Arial" w:cs="Arial"/>
          <w:sz w:val="28"/>
          <w:szCs w:val="28"/>
        </w:rPr>
        <w:t xml:space="preserve"> und vor</w:t>
      </w:r>
      <w:r w:rsidR="00E8677A">
        <w:rPr>
          <w:rStyle w:val="s1"/>
          <w:rFonts w:ascii="Arial" w:hAnsi="Arial" w:cs="Arial"/>
          <w:sz w:val="28"/>
          <w:szCs w:val="28"/>
        </w:rPr>
        <w:t xml:space="preserve"> allem</w:t>
      </w:r>
      <w:r w:rsidRPr="0001182F">
        <w:rPr>
          <w:rStyle w:val="s1"/>
          <w:rFonts w:ascii="Arial" w:hAnsi="Arial" w:cs="Arial"/>
          <w:sz w:val="28"/>
          <w:szCs w:val="28"/>
        </w:rPr>
        <w:t xml:space="preserve"> wenig nachhaltig</w:t>
      </w:r>
      <w:r w:rsidR="00E8677A">
        <w:rPr>
          <w:rStyle w:val="s1"/>
          <w:rFonts w:ascii="Arial" w:hAnsi="Arial" w:cs="Arial"/>
          <w:sz w:val="28"/>
          <w:szCs w:val="28"/>
        </w:rPr>
        <w:t xml:space="preserve"> -</w:t>
      </w:r>
      <w:r w:rsidRPr="0001182F">
        <w:rPr>
          <w:rStyle w:val="s1"/>
          <w:rFonts w:ascii="Arial" w:hAnsi="Arial" w:cs="Arial"/>
          <w:sz w:val="28"/>
          <w:szCs w:val="28"/>
        </w:rPr>
        <w:t xml:space="preserve"> von einem einmaligen Zuschuss pro Jahr.</w:t>
      </w:r>
    </w:p>
    <w:p w14:paraId="066C6FAA"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Sie profitiert von niedrigen Schulkosten.</w:t>
      </w:r>
    </w:p>
    <w:p w14:paraId="090474FF"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Von kostenloser Schülerbeförderung.</w:t>
      </w:r>
    </w:p>
    <w:p w14:paraId="0B0922DF"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Von bezahlbarer Kinderbetreuung.</w:t>
      </w:r>
    </w:p>
    <w:p w14:paraId="788B7C61"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Von kostenlosen Laptops.</w:t>
      </w:r>
    </w:p>
    <w:p w14:paraId="1A2F9E5C" w14:textId="7BDDE631" w:rsidR="004F3EC6" w:rsidRPr="0001182F" w:rsidRDefault="004F3EC6">
      <w:pPr>
        <w:pStyle w:val="p1"/>
        <w:rPr>
          <w:rFonts w:ascii="Arial" w:hAnsi="Arial" w:cs="Arial"/>
          <w:sz w:val="28"/>
          <w:szCs w:val="28"/>
        </w:rPr>
      </w:pPr>
      <w:r w:rsidRPr="0001182F">
        <w:rPr>
          <w:rStyle w:val="s1"/>
          <w:rFonts w:ascii="Arial" w:hAnsi="Arial" w:cs="Arial"/>
          <w:sz w:val="28"/>
          <w:szCs w:val="28"/>
        </w:rPr>
        <w:t>Von gezielten Kindergeldzuschlägen</w:t>
      </w:r>
      <w:r w:rsidR="008E2750">
        <w:rPr>
          <w:rStyle w:val="s1"/>
          <w:rFonts w:ascii="Arial" w:hAnsi="Arial" w:cs="Arial"/>
          <w:sz w:val="28"/>
          <w:szCs w:val="28"/>
        </w:rPr>
        <w:t>, die sich an den Bedarfen der Menschen orientieren</w:t>
      </w:r>
      <w:r w:rsidRPr="0001182F">
        <w:rPr>
          <w:rStyle w:val="s1"/>
          <w:rFonts w:ascii="Arial" w:hAnsi="Arial" w:cs="Arial"/>
          <w:sz w:val="28"/>
          <w:szCs w:val="28"/>
        </w:rPr>
        <w:t>.</w:t>
      </w:r>
    </w:p>
    <w:p w14:paraId="2FDAF256" w14:textId="0C3ACAFB" w:rsidR="004F3EC6" w:rsidRPr="0001182F" w:rsidRDefault="004F3EC6">
      <w:pPr>
        <w:pStyle w:val="p1"/>
        <w:rPr>
          <w:rFonts w:ascii="Arial" w:hAnsi="Arial" w:cs="Arial"/>
          <w:sz w:val="28"/>
          <w:szCs w:val="28"/>
        </w:rPr>
      </w:pPr>
      <w:r w:rsidRPr="0001182F">
        <w:rPr>
          <w:rStyle w:val="s1"/>
          <w:rFonts w:ascii="Arial" w:hAnsi="Arial" w:cs="Arial"/>
          <w:sz w:val="28"/>
          <w:szCs w:val="28"/>
        </w:rPr>
        <w:t xml:space="preserve">Von </w:t>
      </w:r>
      <w:r w:rsidR="00054BBE">
        <w:rPr>
          <w:rStyle w:val="s1"/>
          <w:rFonts w:ascii="Arial" w:hAnsi="Arial" w:cs="Arial"/>
          <w:sz w:val="28"/>
          <w:szCs w:val="28"/>
        </w:rPr>
        <w:t xml:space="preserve">kostengünstigen </w:t>
      </w:r>
      <w:r w:rsidRPr="0001182F">
        <w:rPr>
          <w:rStyle w:val="s1"/>
          <w:rFonts w:ascii="Arial" w:hAnsi="Arial" w:cs="Arial"/>
          <w:sz w:val="28"/>
          <w:szCs w:val="28"/>
        </w:rPr>
        <w:t>Schulmahlzeiten.</w:t>
      </w:r>
    </w:p>
    <w:p w14:paraId="7D8F8895"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Von Ausbildungsförderungen und Studienbeihilfen.</w:t>
      </w:r>
    </w:p>
    <w:p w14:paraId="0677B6F1"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Kurz gesagt:</w:t>
      </w:r>
    </w:p>
    <w:p w14:paraId="39B1E3F0" w14:textId="307B5F9B" w:rsidR="004F3EC6" w:rsidRPr="0001182F" w:rsidRDefault="004F3EC6">
      <w:pPr>
        <w:pStyle w:val="p1"/>
        <w:rPr>
          <w:rFonts w:ascii="Arial" w:hAnsi="Arial" w:cs="Arial"/>
          <w:sz w:val="28"/>
          <w:szCs w:val="28"/>
        </w:rPr>
      </w:pPr>
      <w:r w:rsidRPr="0001182F">
        <w:rPr>
          <w:rStyle w:val="s1"/>
          <w:rFonts w:ascii="Arial" w:hAnsi="Arial" w:cs="Arial"/>
          <w:sz w:val="28"/>
          <w:szCs w:val="28"/>
        </w:rPr>
        <w:t xml:space="preserve">Von einer Politik, die </w:t>
      </w:r>
      <w:r w:rsidR="00346CF2">
        <w:rPr>
          <w:rStyle w:val="s1"/>
          <w:rFonts w:ascii="Arial" w:hAnsi="Arial" w:cs="Arial"/>
          <w:sz w:val="28"/>
          <w:szCs w:val="28"/>
        </w:rPr>
        <w:t xml:space="preserve">Familien </w:t>
      </w:r>
      <w:r w:rsidRPr="0001182F">
        <w:rPr>
          <w:rStyle w:val="s1"/>
          <w:rFonts w:ascii="Arial" w:hAnsi="Arial" w:cs="Arial"/>
          <w:sz w:val="28"/>
          <w:szCs w:val="28"/>
        </w:rPr>
        <w:t>dauerhaft entlastet.</w:t>
      </w:r>
    </w:p>
    <w:p w14:paraId="38852C8D"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Und genau daran halten wir weiterhin fest, weil wir sicher sind, dass dieser Weg der richtige ist!</w:t>
      </w:r>
    </w:p>
    <w:p w14:paraId="2592C427" w14:textId="77777777" w:rsidR="00330455" w:rsidRPr="0001182F" w:rsidRDefault="00330455">
      <w:pPr>
        <w:pStyle w:val="p2"/>
        <w:rPr>
          <w:rFonts w:ascii="Arial" w:hAnsi="Arial" w:cs="Arial"/>
          <w:sz w:val="28"/>
          <w:szCs w:val="28"/>
        </w:rPr>
      </w:pPr>
    </w:p>
    <w:p w14:paraId="092AA1AD"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w:t>
      </w:r>
    </w:p>
    <w:p w14:paraId="03A27D5B" w14:textId="77777777" w:rsidR="00330455" w:rsidRPr="0001182F" w:rsidRDefault="00330455">
      <w:pPr>
        <w:pStyle w:val="p2"/>
        <w:rPr>
          <w:rFonts w:ascii="Arial" w:hAnsi="Arial" w:cs="Arial"/>
          <w:sz w:val="28"/>
          <w:szCs w:val="28"/>
        </w:rPr>
      </w:pPr>
    </w:p>
    <w:p w14:paraId="7E594945"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Werte Kolleginnen und Kollegen,</w:t>
      </w:r>
    </w:p>
    <w:p w14:paraId="425CD0BB"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Kinderbetreuung.</w:t>
      </w:r>
    </w:p>
    <w:p w14:paraId="7DC068BA"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Jugendhilfe.</w:t>
      </w:r>
    </w:p>
    <w:p w14:paraId="597E9CC2"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Pflege.</w:t>
      </w:r>
    </w:p>
    <w:p w14:paraId="69509B9C"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Integration.</w:t>
      </w:r>
    </w:p>
    <w:p w14:paraId="546EA768"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Krankenhäuser.</w:t>
      </w:r>
    </w:p>
    <w:p w14:paraId="341924A9"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Familienleistungen.</w:t>
      </w:r>
    </w:p>
    <w:p w14:paraId="43A0461B"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Auf den ersten Blick sind das unterschiedliche Politikfelder.</w:t>
      </w:r>
    </w:p>
    <w:p w14:paraId="76AE440F"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In Wahrheit geht es aber immer um dieselbe Frage:</w:t>
      </w:r>
    </w:p>
    <w:p w14:paraId="1675F3E1"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Wie sichern wir den gesellschaftlichen Zusammenhalt in Ostbelgien in einer Zeit des Fachkräftemangels, des demografischen Wandels und steigender Anforderungen?</w:t>
      </w:r>
    </w:p>
    <w:p w14:paraId="4619BEF4"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Meine Antwort darauf ist klar:</w:t>
      </w:r>
    </w:p>
    <w:p w14:paraId="64BF63AA"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Indem wir in Menschen investieren.</w:t>
      </w:r>
    </w:p>
    <w:p w14:paraId="1D5F6679"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In Kinder und Familien.</w:t>
      </w:r>
    </w:p>
    <w:p w14:paraId="6FEAF124"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In Pflege und Gesundheit.</w:t>
      </w:r>
    </w:p>
    <w:p w14:paraId="2331F355"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In Prävention statt bloßes Krisenmanagement.</w:t>
      </w:r>
    </w:p>
    <w:p w14:paraId="0B7F99C0" w14:textId="77777777" w:rsidR="004F3EC6" w:rsidRPr="0001182F" w:rsidRDefault="004F3EC6">
      <w:pPr>
        <w:pStyle w:val="p1"/>
        <w:rPr>
          <w:rFonts w:ascii="Arial" w:hAnsi="Arial" w:cs="Arial"/>
          <w:sz w:val="28"/>
          <w:szCs w:val="28"/>
        </w:rPr>
      </w:pPr>
      <w:r w:rsidRPr="0001182F">
        <w:rPr>
          <w:rStyle w:val="s1"/>
          <w:rFonts w:ascii="Arial" w:hAnsi="Arial" w:cs="Arial"/>
          <w:sz w:val="28"/>
          <w:szCs w:val="28"/>
        </w:rPr>
        <w:t>Ja, wir müssen finanzpolitische Prioritäten setzen.</w:t>
      </w:r>
    </w:p>
    <w:p w14:paraId="01AE2ADA" w14:textId="7D717D08" w:rsidR="004F3EC6" w:rsidRPr="0001182F" w:rsidRDefault="004F3EC6">
      <w:pPr>
        <w:pStyle w:val="p1"/>
        <w:rPr>
          <w:rFonts w:ascii="Arial" w:hAnsi="Arial" w:cs="Arial"/>
          <w:sz w:val="28"/>
          <w:szCs w:val="28"/>
        </w:rPr>
      </w:pPr>
      <w:r w:rsidRPr="0001182F">
        <w:rPr>
          <w:rStyle w:val="s1"/>
          <w:rFonts w:ascii="Arial" w:hAnsi="Arial" w:cs="Arial"/>
          <w:sz w:val="28"/>
          <w:szCs w:val="28"/>
        </w:rPr>
        <w:t xml:space="preserve">Aber gerade </w:t>
      </w:r>
      <w:r w:rsidRPr="006D5DBB">
        <w:rPr>
          <w:rStyle w:val="s1"/>
          <w:rFonts w:ascii="Arial" w:hAnsi="Arial" w:cs="Arial"/>
          <w:sz w:val="28"/>
          <w:szCs w:val="28"/>
          <w:u w:val="single"/>
        </w:rPr>
        <w:t>deshalb</w:t>
      </w:r>
      <w:r w:rsidRPr="0001182F">
        <w:rPr>
          <w:rStyle w:val="s1"/>
          <w:rFonts w:ascii="Arial" w:hAnsi="Arial" w:cs="Arial"/>
          <w:sz w:val="28"/>
          <w:szCs w:val="28"/>
        </w:rPr>
        <w:t xml:space="preserve"> investieren wir dort, wo </w:t>
      </w:r>
      <w:r w:rsidR="004872D7">
        <w:rPr>
          <w:rStyle w:val="s1"/>
          <w:rFonts w:ascii="Arial" w:hAnsi="Arial" w:cs="Arial"/>
          <w:sz w:val="28"/>
          <w:szCs w:val="28"/>
        </w:rPr>
        <w:t>es</w:t>
      </w:r>
      <w:r w:rsidR="0087574D">
        <w:rPr>
          <w:rStyle w:val="s1"/>
          <w:rFonts w:ascii="Arial" w:hAnsi="Arial" w:cs="Arial"/>
          <w:sz w:val="28"/>
          <w:szCs w:val="28"/>
        </w:rPr>
        <w:t xml:space="preserve"> unserer Bevölkerung </w:t>
      </w:r>
      <w:r w:rsidR="00B0532E">
        <w:rPr>
          <w:rStyle w:val="s1"/>
          <w:rFonts w:ascii="Arial" w:hAnsi="Arial" w:cs="Arial"/>
          <w:sz w:val="28"/>
          <w:szCs w:val="28"/>
        </w:rPr>
        <w:t>direkt zugute kommt</w:t>
      </w:r>
      <w:r w:rsidRPr="0001182F">
        <w:rPr>
          <w:rStyle w:val="s1"/>
          <w:rFonts w:ascii="Arial" w:hAnsi="Arial" w:cs="Arial"/>
          <w:sz w:val="28"/>
          <w:szCs w:val="28"/>
        </w:rPr>
        <w:t>.</w:t>
      </w:r>
    </w:p>
    <w:p w14:paraId="70A158F2" w14:textId="77777777" w:rsidR="00330455" w:rsidRDefault="00330455">
      <w:pPr>
        <w:pStyle w:val="p1"/>
        <w:rPr>
          <w:rStyle w:val="s1"/>
          <w:rFonts w:ascii="Arial" w:hAnsi="Arial" w:cs="Arial"/>
          <w:sz w:val="28"/>
          <w:szCs w:val="28"/>
        </w:rPr>
      </w:pPr>
    </w:p>
    <w:p w14:paraId="366FAAAC" w14:textId="5B4D3803" w:rsidR="00C35B0E" w:rsidRDefault="00C35B0E">
      <w:pPr>
        <w:pStyle w:val="p1"/>
        <w:rPr>
          <w:rStyle w:val="s1"/>
          <w:rFonts w:ascii="Arial" w:hAnsi="Arial" w:cs="Arial"/>
          <w:sz w:val="28"/>
          <w:szCs w:val="28"/>
        </w:rPr>
      </w:pPr>
      <w:r>
        <w:rPr>
          <w:rStyle w:val="s1"/>
          <w:rFonts w:ascii="Arial" w:hAnsi="Arial" w:cs="Arial"/>
          <w:sz w:val="28"/>
          <w:szCs w:val="28"/>
        </w:rPr>
        <w:t>Deshalb blicke ich mit Stolz auf unseren starken Sozial- und Gesundheitssektor</w:t>
      </w:r>
      <w:r w:rsidR="00A64E8F">
        <w:rPr>
          <w:rStyle w:val="s1"/>
          <w:rFonts w:ascii="Arial" w:hAnsi="Arial" w:cs="Arial"/>
          <w:sz w:val="28"/>
          <w:szCs w:val="28"/>
        </w:rPr>
        <w:t xml:space="preserve"> und auf die vielen Fachkräfte in Ostbelgien</w:t>
      </w:r>
      <w:r w:rsidR="00212150">
        <w:rPr>
          <w:rStyle w:val="s1"/>
          <w:rFonts w:ascii="Arial" w:hAnsi="Arial" w:cs="Arial"/>
          <w:sz w:val="28"/>
          <w:szCs w:val="28"/>
        </w:rPr>
        <w:t>, die jeden Tag großartige Arbeit leisten.</w:t>
      </w:r>
    </w:p>
    <w:p w14:paraId="65F7C595" w14:textId="713E6DAC" w:rsidR="00212150" w:rsidRDefault="00212150">
      <w:pPr>
        <w:pStyle w:val="p1"/>
        <w:rPr>
          <w:rStyle w:val="s1"/>
          <w:rFonts w:ascii="Arial" w:hAnsi="Arial" w:cs="Arial"/>
          <w:sz w:val="28"/>
          <w:szCs w:val="28"/>
        </w:rPr>
      </w:pPr>
      <w:r>
        <w:rPr>
          <w:rStyle w:val="s1"/>
          <w:rFonts w:ascii="Arial" w:hAnsi="Arial" w:cs="Arial"/>
          <w:sz w:val="28"/>
          <w:szCs w:val="28"/>
        </w:rPr>
        <w:t xml:space="preserve">Denn die große </w:t>
      </w:r>
      <w:r w:rsidR="0040770D">
        <w:rPr>
          <w:rStyle w:val="s1"/>
          <w:rFonts w:ascii="Arial" w:hAnsi="Arial" w:cs="Arial"/>
          <w:sz w:val="28"/>
          <w:szCs w:val="28"/>
        </w:rPr>
        <w:t xml:space="preserve">Stärke Ostbelgiens </w:t>
      </w:r>
      <w:r w:rsidR="006258FC">
        <w:rPr>
          <w:rStyle w:val="s1"/>
          <w:rFonts w:ascii="Arial" w:hAnsi="Arial" w:cs="Arial"/>
          <w:sz w:val="28"/>
          <w:szCs w:val="28"/>
        </w:rPr>
        <w:t xml:space="preserve">ist am Ende die Nähe zu den Menschen und </w:t>
      </w:r>
      <w:r w:rsidR="00173B16">
        <w:rPr>
          <w:rStyle w:val="s1"/>
          <w:rFonts w:ascii="Arial" w:hAnsi="Arial" w:cs="Arial"/>
          <w:sz w:val="28"/>
          <w:szCs w:val="28"/>
        </w:rPr>
        <w:t>ihren tagtäglichen Bedarfen.</w:t>
      </w:r>
      <w:r w:rsidR="00AA55B5">
        <w:rPr>
          <w:rStyle w:val="s1"/>
          <w:rFonts w:ascii="Arial" w:hAnsi="Arial" w:cs="Arial"/>
          <w:sz w:val="28"/>
          <w:szCs w:val="28"/>
        </w:rPr>
        <w:t xml:space="preserve"> Diese Stärke zu bewahren </w:t>
      </w:r>
      <w:r w:rsidR="00083FCF">
        <w:rPr>
          <w:rStyle w:val="s1"/>
          <w:rFonts w:ascii="Arial" w:hAnsi="Arial" w:cs="Arial"/>
          <w:sz w:val="28"/>
          <w:szCs w:val="28"/>
        </w:rPr>
        <w:t xml:space="preserve">und für die </w:t>
      </w:r>
      <w:r w:rsidR="008F416A">
        <w:rPr>
          <w:rStyle w:val="s1"/>
          <w:rFonts w:ascii="Arial" w:hAnsi="Arial" w:cs="Arial"/>
          <w:sz w:val="28"/>
          <w:szCs w:val="28"/>
        </w:rPr>
        <w:t xml:space="preserve">Zukunft </w:t>
      </w:r>
      <w:r w:rsidR="005B2CC5">
        <w:rPr>
          <w:rStyle w:val="s1"/>
          <w:rFonts w:ascii="Arial" w:hAnsi="Arial" w:cs="Arial"/>
          <w:sz w:val="28"/>
          <w:szCs w:val="28"/>
        </w:rPr>
        <w:t xml:space="preserve">zu sichern, bleibt </w:t>
      </w:r>
      <w:r w:rsidR="00171E65">
        <w:rPr>
          <w:rStyle w:val="s1"/>
          <w:rFonts w:ascii="Arial" w:hAnsi="Arial" w:cs="Arial"/>
          <w:sz w:val="28"/>
          <w:szCs w:val="28"/>
        </w:rPr>
        <w:t xml:space="preserve">unser Auftrag </w:t>
      </w:r>
      <w:r w:rsidR="00C8428D">
        <w:rPr>
          <w:rStyle w:val="s1"/>
          <w:rFonts w:ascii="Arial" w:hAnsi="Arial" w:cs="Arial"/>
          <w:sz w:val="28"/>
          <w:szCs w:val="28"/>
        </w:rPr>
        <w:t>und den nehmen wir sehr ernst!</w:t>
      </w:r>
    </w:p>
    <w:p w14:paraId="35275D52" w14:textId="77777777" w:rsidR="00C35B0E" w:rsidRDefault="00C35B0E">
      <w:pPr>
        <w:pStyle w:val="p1"/>
        <w:rPr>
          <w:rFonts w:ascii="Arial" w:hAnsi="Arial" w:cs="Arial"/>
          <w:sz w:val="28"/>
          <w:szCs w:val="28"/>
        </w:rPr>
      </w:pPr>
    </w:p>
    <w:p w14:paraId="4B7F9A18" w14:textId="06017775" w:rsidR="004F3EC6" w:rsidRPr="0001182F" w:rsidRDefault="00CC4C79">
      <w:pPr>
        <w:pStyle w:val="p1"/>
        <w:rPr>
          <w:rFonts w:ascii="Arial" w:hAnsi="Arial" w:cs="Arial"/>
          <w:sz w:val="28"/>
          <w:szCs w:val="28"/>
        </w:rPr>
      </w:pPr>
      <w:r>
        <w:rPr>
          <w:rFonts w:ascii="Arial" w:hAnsi="Arial" w:cs="Arial"/>
          <w:sz w:val="28"/>
          <w:szCs w:val="28"/>
        </w:rPr>
        <w:t xml:space="preserve">Ihnen allen danke ich für Ihre Beiträge zu dieser Debatte </w:t>
      </w:r>
      <w:r w:rsidR="00191173">
        <w:rPr>
          <w:rFonts w:ascii="Arial" w:hAnsi="Arial" w:cs="Arial"/>
          <w:sz w:val="28"/>
          <w:szCs w:val="28"/>
        </w:rPr>
        <w:t xml:space="preserve">und für Ihre geschätzte </w:t>
      </w:r>
      <w:r w:rsidR="004F3EC6" w:rsidRPr="0001182F">
        <w:rPr>
          <w:rStyle w:val="s1"/>
          <w:rFonts w:ascii="Arial" w:hAnsi="Arial" w:cs="Arial"/>
          <w:sz w:val="28"/>
          <w:szCs w:val="28"/>
        </w:rPr>
        <w:t>Aufmerksamkeit!</w:t>
      </w:r>
    </w:p>
    <w:p w14:paraId="7137C7D3" w14:textId="77777777" w:rsidR="004F3EC6" w:rsidRPr="0001182F" w:rsidRDefault="004F3EC6">
      <w:pPr>
        <w:rPr>
          <w:rFonts w:ascii="Arial" w:hAnsi="Arial" w:cs="Arial"/>
          <w:sz w:val="28"/>
          <w:szCs w:val="28"/>
        </w:rPr>
      </w:pPr>
    </w:p>
    <w:sectPr w:rsidR="004F3EC6" w:rsidRPr="000118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pleSystemUIFont">
    <w:altName w:val="Cambria"/>
    <w:panose1 w:val="020B0604020202020204"/>
    <w:charset w:val="00"/>
    <w:family w:val="roman"/>
    <w:pitch w:val="default"/>
  </w:font>
  <w:font w:name="UICTFontTextStyleBody">
    <w:altName w:val="Cambria"/>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40"/>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EC6"/>
    <w:rsid w:val="00003602"/>
    <w:rsid w:val="0001182F"/>
    <w:rsid w:val="00047C77"/>
    <w:rsid w:val="00054BBE"/>
    <w:rsid w:val="00063933"/>
    <w:rsid w:val="0006777D"/>
    <w:rsid w:val="00083FCF"/>
    <w:rsid w:val="00084D1A"/>
    <w:rsid w:val="000E4785"/>
    <w:rsid w:val="000F7A43"/>
    <w:rsid w:val="00156B03"/>
    <w:rsid w:val="00171E65"/>
    <w:rsid w:val="00173B16"/>
    <w:rsid w:val="00186397"/>
    <w:rsid w:val="00191173"/>
    <w:rsid w:val="001D124D"/>
    <w:rsid w:val="001E2115"/>
    <w:rsid w:val="001F7EF2"/>
    <w:rsid w:val="00201A6A"/>
    <w:rsid w:val="00212150"/>
    <w:rsid w:val="00256AC8"/>
    <w:rsid w:val="00256EBC"/>
    <w:rsid w:val="002A60A8"/>
    <w:rsid w:val="002B3F0C"/>
    <w:rsid w:val="002F381E"/>
    <w:rsid w:val="00301DEB"/>
    <w:rsid w:val="00303291"/>
    <w:rsid w:val="00330455"/>
    <w:rsid w:val="00346CF2"/>
    <w:rsid w:val="00365D16"/>
    <w:rsid w:val="003855AA"/>
    <w:rsid w:val="003B00C0"/>
    <w:rsid w:val="003F0B4A"/>
    <w:rsid w:val="003F612D"/>
    <w:rsid w:val="0040770D"/>
    <w:rsid w:val="00416BDA"/>
    <w:rsid w:val="004535F5"/>
    <w:rsid w:val="00465249"/>
    <w:rsid w:val="0046567E"/>
    <w:rsid w:val="0047604E"/>
    <w:rsid w:val="00477DD4"/>
    <w:rsid w:val="004872D7"/>
    <w:rsid w:val="004A57F4"/>
    <w:rsid w:val="004D1046"/>
    <w:rsid w:val="004D6DF4"/>
    <w:rsid w:val="004F3EC6"/>
    <w:rsid w:val="00501234"/>
    <w:rsid w:val="0051779A"/>
    <w:rsid w:val="00525CB7"/>
    <w:rsid w:val="005411F6"/>
    <w:rsid w:val="00557CAD"/>
    <w:rsid w:val="005712E7"/>
    <w:rsid w:val="00572973"/>
    <w:rsid w:val="00596067"/>
    <w:rsid w:val="00596EBB"/>
    <w:rsid w:val="005B2CC5"/>
    <w:rsid w:val="005D0097"/>
    <w:rsid w:val="005E315D"/>
    <w:rsid w:val="005E6E42"/>
    <w:rsid w:val="006258FC"/>
    <w:rsid w:val="00641C86"/>
    <w:rsid w:val="00654BA9"/>
    <w:rsid w:val="006562EE"/>
    <w:rsid w:val="00656FBA"/>
    <w:rsid w:val="006A2D74"/>
    <w:rsid w:val="006A5200"/>
    <w:rsid w:val="006A5697"/>
    <w:rsid w:val="006D2F0F"/>
    <w:rsid w:val="006D5DBB"/>
    <w:rsid w:val="00701253"/>
    <w:rsid w:val="00702F33"/>
    <w:rsid w:val="00742145"/>
    <w:rsid w:val="00743540"/>
    <w:rsid w:val="00772177"/>
    <w:rsid w:val="00791EA6"/>
    <w:rsid w:val="007F0A16"/>
    <w:rsid w:val="007F6200"/>
    <w:rsid w:val="00844922"/>
    <w:rsid w:val="00856FD9"/>
    <w:rsid w:val="00860D83"/>
    <w:rsid w:val="0087574D"/>
    <w:rsid w:val="00895AF6"/>
    <w:rsid w:val="008A1BED"/>
    <w:rsid w:val="008A2C35"/>
    <w:rsid w:val="008A4545"/>
    <w:rsid w:val="008B01D4"/>
    <w:rsid w:val="008E2750"/>
    <w:rsid w:val="008E3F38"/>
    <w:rsid w:val="008F416A"/>
    <w:rsid w:val="00933536"/>
    <w:rsid w:val="00937B4E"/>
    <w:rsid w:val="00941EB6"/>
    <w:rsid w:val="00956474"/>
    <w:rsid w:val="00965641"/>
    <w:rsid w:val="009717DA"/>
    <w:rsid w:val="00982978"/>
    <w:rsid w:val="00983C81"/>
    <w:rsid w:val="00992CD1"/>
    <w:rsid w:val="009A2F8B"/>
    <w:rsid w:val="009B208B"/>
    <w:rsid w:val="009B7C08"/>
    <w:rsid w:val="009D1CAD"/>
    <w:rsid w:val="009D61D0"/>
    <w:rsid w:val="009F3A30"/>
    <w:rsid w:val="00A23A20"/>
    <w:rsid w:val="00A25299"/>
    <w:rsid w:val="00A25AB4"/>
    <w:rsid w:val="00A3562A"/>
    <w:rsid w:val="00A37969"/>
    <w:rsid w:val="00A403D8"/>
    <w:rsid w:val="00A64E8F"/>
    <w:rsid w:val="00A67D5F"/>
    <w:rsid w:val="00A94B0C"/>
    <w:rsid w:val="00A95D1C"/>
    <w:rsid w:val="00AA55B5"/>
    <w:rsid w:val="00AC0D3C"/>
    <w:rsid w:val="00AC5001"/>
    <w:rsid w:val="00AD7331"/>
    <w:rsid w:val="00B01325"/>
    <w:rsid w:val="00B0532E"/>
    <w:rsid w:val="00B65D89"/>
    <w:rsid w:val="00BD16FD"/>
    <w:rsid w:val="00BF36BF"/>
    <w:rsid w:val="00C00089"/>
    <w:rsid w:val="00C223B6"/>
    <w:rsid w:val="00C35B0E"/>
    <w:rsid w:val="00C372EB"/>
    <w:rsid w:val="00C52F59"/>
    <w:rsid w:val="00C756E7"/>
    <w:rsid w:val="00C82C4E"/>
    <w:rsid w:val="00C8428D"/>
    <w:rsid w:val="00CC4C79"/>
    <w:rsid w:val="00CE3505"/>
    <w:rsid w:val="00D03F58"/>
    <w:rsid w:val="00D26913"/>
    <w:rsid w:val="00D34C76"/>
    <w:rsid w:val="00D54B1C"/>
    <w:rsid w:val="00D54BF6"/>
    <w:rsid w:val="00D74535"/>
    <w:rsid w:val="00D85BEC"/>
    <w:rsid w:val="00DA2A17"/>
    <w:rsid w:val="00DA6B95"/>
    <w:rsid w:val="00DC011D"/>
    <w:rsid w:val="00DC4EAE"/>
    <w:rsid w:val="00DE641F"/>
    <w:rsid w:val="00E51F24"/>
    <w:rsid w:val="00E744F0"/>
    <w:rsid w:val="00E8677A"/>
    <w:rsid w:val="00E957FA"/>
    <w:rsid w:val="00EA5D61"/>
    <w:rsid w:val="00ED22ED"/>
    <w:rsid w:val="00EE1A29"/>
    <w:rsid w:val="00EF0CAF"/>
    <w:rsid w:val="00F01E14"/>
    <w:rsid w:val="00F26079"/>
    <w:rsid w:val="00F63705"/>
    <w:rsid w:val="00F67213"/>
    <w:rsid w:val="00F73E92"/>
    <w:rsid w:val="00F74006"/>
    <w:rsid w:val="00F9007B"/>
    <w:rsid w:val="00F93EB2"/>
    <w:rsid w:val="00F958FC"/>
    <w:rsid w:val="00FC7074"/>
    <w:rsid w:val="00FD7F42"/>
  </w:rsids>
  <m:mathPr>
    <m:mathFont m:val="Cambria Math"/>
    <m:brkBin m:val="before"/>
    <m:brkBinSub m:val="--"/>
    <m:smallFrac m:val="0"/>
    <m:dispDef/>
    <m:lMargin m:val="0"/>
    <m:rMargin m:val="0"/>
    <m:defJc m:val="centerGroup"/>
    <m:wrapIndent m:val="1440"/>
    <m:intLim m:val="subSup"/>
    <m:naryLim m:val="undOvr"/>
  </m:mathPr>
  <w:themeFontLang w:val="de-BE"/>
  <w:clrSchemeMapping w:bg1="light1" w:t1="dark1" w:bg2="light2" w:t2="dark2" w:accent1="accent1" w:accent2="accent2" w:accent3="accent3" w:accent4="accent4" w:accent5="accent5" w:accent6="accent6" w:hyperlink="hyperlink" w:followedHyperlink="followedHyperlink"/>
  <w:decimalSymbol w:val=","/>
  <w:listSeparator w:val=";"/>
  <w14:docId w14:val="582309CD"/>
  <w15:chartTrackingRefBased/>
  <w15:docId w15:val="{E8F5516F-667E-FA44-8E69-A1FDFDB7A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de-B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F3E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4F3E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4F3EC6"/>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F3EC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F3EC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F3EC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F3EC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F3EC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F3EC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F3EC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F3EC6"/>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F3EC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F3EC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F3EC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F3EC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F3EC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F3EC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F3EC6"/>
    <w:rPr>
      <w:rFonts w:eastAsiaTheme="majorEastAsia" w:cstheme="majorBidi"/>
      <w:color w:val="272727" w:themeColor="text1" w:themeTint="D8"/>
    </w:rPr>
  </w:style>
  <w:style w:type="paragraph" w:styleId="Titel">
    <w:name w:val="Title"/>
    <w:basedOn w:val="Standard"/>
    <w:next w:val="Standard"/>
    <w:link w:val="TitelZchn"/>
    <w:uiPriority w:val="10"/>
    <w:qFormat/>
    <w:rsid w:val="004F3E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F3EC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F3EC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F3EC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F3EC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F3EC6"/>
    <w:rPr>
      <w:i/>
      <w:iCs/>
      <w:color w:val="404040" w:themeColor="text1" w:themeTint="BF"/>
    </w:rPr>
  </w:style>
  <w:style w:type="paragraph" w:styleId="Listenabsatz">
    <w:name w:val="List Paragraph"/>
    <w:basedOn w:val="Standard"/>
    <w:uiPriority w:val="34"/>
    <w:qFormat/>
    <w:rsid w:val="004F3EC6"/>
    <w:pPr>
      <w:ind w:left="720"/>
      <w:contextualSpacing/>
    </w:pPr>
  </w:style>
  <w:style w:type="character" w:styleId="IntensiveHervorhebung">
    <w:name w:val="Intense Emphasis"/>
    <w:basedOn w:val="Absatz-Standardschriftart"/>
    <w:uiPriority w:val="21"/>
    <w:qFormat/>
    <w:rsid w:val="004F3EC6"/>
    <w:rPr>
      <w:i/>
      <w:iCs/>
      <w:color w:val="0F4761" w:themeColor="accent1" w:themeShade="BF"/>
    </w:rPr>
  </w:style>
  <w:style w:type="paragraph" w:styleId="IntensivesZitat">
    <w:name w:val="Intense Quote"/>
    <w:basedOn w:val="Standard"/>
    <w:next w:val="Standard"/>
    <w:link w:val="IntensivesZitatZchn"/>
    <w:uiPriority w:val="30"/>
    <w:qFormat/>
    <w:rsid w:val="004F3E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F3EC6"/>
    <w:rPr>
      <w:i/>
      <w:iCs/>
      <w:color w:val="0F4761" w:themeColor="accent1" w:themeShade="BF"/>
    </w:rPr>
  </w:style>
  <w:style w:type="character" w:styleId="IntensiverVerweis">
    <w:name w:val="Intense Reference"/>
    <w:basedOn w:val="Absatz-Standardschriftart"/>
    <w:uiPriority w:val="32"/>
    <w:qFormat/>
    <w:rsid w:val="004F3EC6"/>
    <w:rPr>
      <w:b/>
      <w:bCs/>
      <w:smallCaps/>
      <w:color w:val="0F4761" w:themeColor="accent1" w:themeShade="BF"/>
      <w:spacing w:val="5"/>
    </w:rPr>
  </w:style>
  <w:style w:type="paragraph" w:customStyle="1" w:styleId="p1">
    <w:name w:val="p1"/>
    <w:basedOn w:val="Standard"/>
    <w:rsid w:val="004F3EC6"/>
    <w:pPr>
      <w:spacing w:after="0" w:line="240" w:lineRule="auto"/>
    </w:pPr>
    <w:rPr>
      <w:rFonts w:ascii=".AppleSystemUIFont" w:hAnsi=".AppleSystemUIFont" w:cs="Times New Roman"/>
      <w:kern w:val="0"/>
      <w:sz w:val="26"/>
      <w:szCs w:val="26"/>
      <w14:ligatures w14:val="none"/>
    </w:rPr>
  </w:style>
  <w:style w:type="paragraph" w:customStyle="1" w:styleId="p2">
    <w:name w:val="p2"/>
    <w:basedOn w:val="Standard"/>
    <w:rsid w:val="004F3EC6"/>
    <w:pPr>
      <w:spacing w:after="0" w:line="240" w:lineRule="auto"/>
    </w:pPr>
    <w:rPr>
      <w:rFonts w:ascii=".AppleSystemUIFont" w:hAnsi=".AppleSystemUIFont" w:cs="Times New Roman"/>
      <w:kern w:val="0"/>
      <w:sz w:val="26"/>
      <w:szCs w:val="26"/>
      <w14:ligatures w14:val="none"/>
    </w:rPr>
  </w:style>
  <w:style w:type="character" w:customStyle="1" w:styleId="s1">
    <w:name w:val="s1"/>
    <w:basedOn w:val="Absatz-Standardschriftart"/>
    <w:rsid w:val="004F3EC6"/>
    <w:rPr>
      <w:rFonts w:ascii="UICTFontTextStyleBody" w:hAnsi="UICTFontTextStyleBody" w:hint="default"/>
      <w:b w:val="0"/>
      <w:bCs w:val="0"/>
      <w:i w:val="0"/>
      <w:iCs w:val="0"/>
      <w:sz w:val="26"/>
      <w:szCs w:val="26"/>
    </w:rPr>
  </w:style>
  <w:style w:type="character" w:customStyle="1" w:styleId="s2">
    <w:name w:val="s2"/>
    <w:basedOn w:val="Absatz-Standardschriftart"/>
    <w:rsid w:val="004F3EC6"/>
    <w:rPr>
      <w:rFonts w:ascii="UICTFontTextStyleBody" w:hAnsi="UICTFontTextStyleBody" w:hint="default"/>
      <w:b w:val="0"/>
      <w:bCs w:val="0"/>
      <w:i w:val="0"/>
      <w:iCs w:val="0"/>
      <w:sz w:val="26"/>
      <w:szCs w:val="26"/>
      <w:u w:val="single"/>
    </w:rPr>
  </w:style>
  <w:style w:type="character" w:customStyle="1" w:styleId="apple-converted-space">
    <w:name w:val="apple-converted-space"/>
    <w:basedOn w:val="Absatz-Standardschriftart"/>
    <w:rsid w:val="004F3E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1759</Words>
  <Characters>11084</Characters>
  <Application>Microsoft Office Word</Application>
  <DocSecurity>0</DocSecurity>
  <Lines>92</Lines>
  <Paragraphs>25</Paragraphs>
  <ScaleCrop>false</ScaleCrop>
  <Company/>
  <LinksUpToDate>false</LinksUpToDate>
  <CharactersWithSpaces>12818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 Klinkenberg</dc:creator>
  <cp:keywords/>
  <dc:description/>
  <cp:lastModifiedBy>Lydia Klinkenberg</cp:lastModifiedBy>
  <cp:revision>2</cp:revision>
  <dcterms:created xsi:type="dcterms:W3CDTF">2026-09-21T19:50:00Z</dcterms:created>
  <dcterms:modified xsi:type="dcterms:W3CDTF">2026-09-21T19:50:00Z</dcterms:modified>
</cp:coreProperties>
</file>