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C6417E" w14:textId="77777777" w:rsidR="003D5451" w:rsidRPr="00C97E06" w:rsidRDefault="003D5451" w:rsidP="003D5451">
      <w:pPr>
        <w:jc w:val="center"/>
        <w:rPr>
          <w:rFonts w:ascii="Verdana" w:hAnsi="Verdana"/>
          <w:b/>
          <w:i/>
          <w:sz w:val="20"/>
          <w:szCs w:val="20"/>
        </w:rPr>
      </w:pPr>
      <w:r>
        <w:rPr>
          <w:rFonts w:ascii="Verdana" w:hAnsi="Verdana"/>
          <w:b/>
          <w:i/>
          <w:sz w:val="20"/>
          <w:szCs w:val="20"/>
        </w:rPr>
        <w:t>Lydia</w:t>
      </w:r>
      <w:r w:rsidRPr="009F7DB9">
        <w:rPr>
          <w:rFonts w:ascii="Verdana" w:hAnsi="Verdana"/>
          <w:b/>
          <w:i/>
          <w:sz w:val="20"/>
          <w:szCs w:val="20"/>
        </w:rPr>
        <w:t xml:space="preserve"> </w:t>
      </w:r>
      <w:r>
        <w:rPr>
          <w:rFonts w:ascii="Verdana" w:hAnsi="Verdana"/>
          <w:b/>
          <w:i/>
          <w:sz w:val="20"/>
          <w:szCs w:val="20"/>
        </w:rPr>
        <w:t>KLINKENBERG</w:t>
      </w:r>
      <w:r w:rsidRPr="009F7DB9">
        <w:rPr>
          <w:rFonts w:ascii="Verdana" w:hAnsi="Verdana"/>
          <w:b/>
          <w:i/>
          <w:sz w:val="20"/>
          <w:szCs w:val="20"/>
        </w:rPr>
        <w:t>, Minister</w:t>
      </w:r>
      <w:r>
        <w:rPr>
          <w:rFonts w:ascii="Verdana" w:hAnsi="Verdana"/>
          <w:b/>
          <w:i/>
          <w:sz w:val="20"/>
          <w:szCs w:val="20"/>
        </w:rPr>
        <w:t>in</w:t>
      </w:r>
      <w:r w:rsidRPr="009F7DB9">
        <w:rPr>
          <w:rFonts w:ascii="Verdana" w:hAnsi="Verdana"/>
          <w:b/>
          <w:i/>
          <w:sz w:val="20"/>
          <w:szCs w:val="20"/>
        </w:rPr>
        <w:t xml:space="preserve"> für Bildung, Forschung und Erziehung</w:t>
      </w:r>
    </w:p>
    <w:p w14:paraId="64CB53F7" w14:textId="77777777" w:rsidR="003D5451" w:rsidRDefault="003D5451" w:rsidP="003D5451">
      <w:pPr>
        <w:rPr>
          <w:rFonts w:ascii="Verdana" w:hAnsi="Verdana"/>
          <w:b/>
          <w:sz w:val="20"/>
          <w:szCs w:val="20"/>
        </w:rPr>
      </w:pPr>
    </w:p>
    <w:p w14:paraId="676118B9" w14:textId="77777777" w:rsidR="003D5451" w:rsidRDefault="003D5451" w:rsidP="003D5451">
      <w:pPr>
        <w:rPr>
          <w:rFonts w:ascii="Verdana" w:hAnsi="Verdana"/>
          <w:b/>
          <w:sz w:val="20"/>
          <w:szCs w:val="20"/>
        </w:rPr>
      </w:pPr>
    </w:p>
    <w:p w14:paraId="12FE63ED" w14:textId="67A74112" w:rsidR="003D5451" w:rsidRPr="00032219" w:rsidRDefault="003D5451" w:rsidP="003D5451">
      <w:pPr>
        <w:rPr>
          <w:rFonts w:ascii="Verdana" w:hAnsi="Verdana"/>
          <w:b/>
          <w:sz w:val="20"/>
          <w:szCs w:val="20"/>
        </w:rPr>
      </w:pPr>
      <w:r>
        <w:rPr>
          <w:rFonts w:ascii="Verdana" w:hAnsi="Verdana"/>
          <w:b/>
          <w:sz w:val="20"/>
          <w:szCs w:val="20"/>
        </w:rPr>
        <w:t>Sitzung</w:t>
      </w:r>
      <w:r w:rsidRPr="00032219">
        <w:rPr>
          <w:rFonts w:ascii="Verdana" w:hAnsi="Verdana"/>
          <w:b/>
          <w:sz w:val="20"/>
          <w:szCs w:val="20"/>
        </w:rPr>
        <w:t xml:space="preserve"> vom </w:t>
      </w:r>
      <w:r w:rsidR="00484533">
        <w:rPr>
          <w:rFonts w:ascii="Verdana" w:hAnsi="Verdana"/>
          <w:b/>
          <w:sz w:val="20"/>
          <w:szCs w:val="20"/>
        </w:rPr>
        <w:t>7</w:t>
      </w:r>
      <w:r>
        <w:rPr>
          <w:rFonts w:ascii="Verdana" w:hAnsi="Verdana"/>
          <w:b/>
          <w:sz w:val="20"/>
          <w:szCs w:val="20"/>
        </w:rPr>
        <w:t>.10.2021</w:t>
      </w:r>
    </w:p>
    <w:p w14:paraId="444C3218" w14:textId="77777777" w:rsidR="003D5451" w:rsidRPr="00032219" w:rsidRDefault="003D5451" w:rsidP="003D5451">
      <w:pPr>
        <w:rPr>
          <w:rFonts w:ascii="Verdana" w:hAnsi="Verdana"/>
          <w:sz w:val="20"/>
          <w:szCs w:val="20"/>
        </w:rPr>
      </w:pPr>
    </w:p>
    <w:p w14:paraId="3A2AA8FF" w14:textId="188E502E" w:rsidR="003D5451" w:rsidRPr="003D5451" w:rsidRDefault="0035583B" w:rsidP="00B46CBD">
      <w:pPr>
        <w:tabs>
          <w:tab w:val="right" w:pos="18040"/>
        </w:tabs>
        <w:rPr>
          <w:rFonts w:ascii="Verdana" w:hAnsi="Verdana"/>
          <w:sz w:val="20"/>
          <w:szCs w:val="20"/>
        </w:rPr>
      </w:pPr>
      <w:r>
        <w:rPr>
          <w:rFonts w:ascii="Verdana" w:hAnsi="Verdana"/>
          <w:sz w:val="20"/>
          <w:szCs w:val="20"/>
        </w:rPr>
        <w:t>8</w:t>
      </w:r>
      <w:r w:rsidR="003D5451" w:rsidRPr="003D5451">
        <w:rPr>
          <w:rFonts w:ascii="Verdana" w:hAnsi="Verdana"/>
          <w:sz w:val="20"/>
          <w:szCs w:val="20"/>
        </w:rPr>
        <w:t xml:space="preserve">12. Frage: </w:t>
      </w:r>
      <w:r w:rsidR="003D5451" w:rsidRPr="003D5451">
        <w:rPr>
          <w:szCs w:val="20"/>
        </w:rPr>
        <w:t>von Herrn GROMMES (ProDG)</w:t>
      </w:r>
      <w:r w:rsidR="00B46CBD">
        <w:rPr>
          <w:szCs w:val="20"/>
        </w:rPr>
        <w:tab/>
      </w:r>
    </w:p>
    <w:p w14:paraId="11A21628" w14:textId="77777777" w:rsidR="003D5451" w:rsidRPr="00C32AA4" w:rsidRDefault="003D5451" w:rsidP="003D5451">
      <w:pPr>
        <w:rPr>
          <w:rFonts w:ascii="Verdana" w:hAnsi="Verdana"/>
          <w:sz w:val="20"/>
          <w:szCs w:val="20"/>
        </w:rPr>
      </w:pPr>
    </w:p>
    <w:p w14:paraId="24AB040E" w14:textId="1DABC217" w:rsidR="003D5451" w:rsidRPr="003D5451" w:rsidRDefault="003D5451" w:rsidP="003D5451">
      <w:pPr>
        <w:spacing w:line="259" w:lineRule="auto"/>
        <w:contextualSpacing/>
        <w:jc w:val="both"/>
        <w:rPr>
          <w:rFonts w:ascii="Verdana" w:hAnsi="Verdana"/>
          <w:sz w:val="20"/>
          <w:szCs w:val="20"/>
        </w:rPr>
      </w:pPr>
      <w:r w:rsidRPr="003D5451">
        <w:rPr>
          <w:rFonts w:ascii="Verdana" w:hAnsi="Verdana"/>
          <w:sz w:val="20"/>
          <w:szCs w:val="20"/>
        </w:rPr>
        <w:t>Thema:</w:t>
      </w:r>
      <w:r w:rsidRPr="003D5451">
        <w:rPr>
          <w:szCs w:val="20"/>
        </w:rPr>
        <w:t xml:space="preserve"> </w:t>
      </w:r>
      <w:r w:rsidRPr="003D5451">
        <w:rPr>
          <w:rFonts w:eastAsia="Times New Roman" w:cs="Times New Roman"/>
          <w:szCs w:val="20"/>
        </w:rPr>
        <w:t>Weiterbildung „Förderung von Schülern mit besonderer Begabung“</w:t>
      </w:r>
    </w:p>
    <w:p w14:paraId="4FC74FB2" w14:textId="77777777" w:rsidR="003D5451" w:rsidRPr="003D5451" w:rsidRDefault="003D5451" w:rsidP="003D5451"/>
    <w:p w14:paraId="2C494BDD" w14:textId="77777777" w:rsidR="003D5451" w:rsidRPr="00A308E7" w:rsidRDefault="003D5451" w:rsidP="003D5451">
      <w:pPr>
        <w:pBdr>
          <w:top w:val="single" w:sz="12" w:space="1" w:color="auto"/>
          <w:bottom w:val="single" w:sz="12" w:space="1" w:color="auto"/>
        </w:pBdr>
        <w:jc w:val="center"/>
        <w:rPr>
          <w:rFonts w:ascii="Verdana" w:hAnsi="Verdana"/>
          <w:sz w:val="20"/>
          <w:szCs w:val="20"/>
        </w:rPr>
      </w:pPr>
      <w:r w:rsidRPr="00A308E7">
        <w:rPr>
          <w:rFonts w:ascii="Verdana" w:hAnsi="Verdana"/>
          <w:sz w:val="20"/>
          <w:szCs w:val="20"/>
        </w:rPr>
        <w:t>Es gilt das gesprochene Wort</w:t>
      </w:r>
      <w:r>
        <w:rPr>
          <w:rFonts w:ascii="Verdana" w:hAnsi="Verdana"/>
          <w:sz w:val="20"/>
          <w:szCs w:val="20"/>
        </w:rPr>
        <w:t>!</w:t>
      </w:r>
    </w:p>
    <w:p w14:paraId="12F01BDA" w14:textId="77777777" w:rsidR="003D5451" w:rsidRDefault="003D5451" w:rsidP="003D5451">
      <w:pPr>
        <w:rPr>
          <w:rFonts w:ascii="Verdana" w:hAnsi="Verdana"/>
          <w:sz w:val="20"/>
          <w:szCs w:val="20"/>
        </w:rPr>
      </w:pPr>
    </w:p>
    <w:p w14:paraId="20694760" w14:textId="4863D5B7" w:rsidR="003D5451" w:rsidRDefault="003D5451" w:rsidP="003D5451">
      <w:pPr>
        <w:spacing w:line="480" w:lineRule="auto"/>
        <w:jc w:val="both"/>
        <w:rPr>
          <w:rFonts w:ascii="Arial" w:hAnsi="Arial" w:cs="Arial"/>
          <w:u w:val="single"/>
        </w:rPr>
      </w:pPr>
      <w:r w:rsidRPr="000F780E">
        <w:rPr>
          <w:rFonts w:ascii="Arial" w:hAnsi="Arial" w:cs="Arial"/>
          <w:u w:val="single"/>
        </w:rPr>
        <w:t>Frage</w:t>
      </w:r>
    </w:p>
    <w:p w14:paraId="66DEDC30" w14:textId="77777777" w:rsidR="003D5451" w:rsidRPr="0046335B" w:rsidRDefault="003D5451" w:rsidP="003D5451">
      <w:pPr>
        <w:spacing w:after="240"/>
        <w:rPr>
          <w:rFonts w:eastAsia="Times New Roman" w:cs="Times New Roman"/>
        </w:rPr>
      </w:pPr>
      <w:r>
        <w:rPr>
          <w:rFonts w:eastAsia="Times New Roman" w:cs="Times New Roman"/>
        </w:rPr>
        <w:t>D</w:t>
      </w:r>
      <w:r w:rsidRPr="0046335B">
        <w:rPr>
          <w:rFonts w:eastAsia="Times New Roman" w:cs="Times New Roman"/>
        </w:rPr>
        <w:t>ie Weiterbildung „Förderung von Schülern mit besonderer Begabung“, welche die Deutschsprachige Gemeinschaft in Zusammenarbeit mit der Uni Mons anbietet, wurde zur Besetzung der letzten freien Plätze auch für externe Personen geöffnet. Neben Lehrkräften können sich somit auch Selbstständige und Personalmitglieder von Einrichtungen für die Weiterbildung einschrieben, welche in ihrem Alltag mit Kindern mit besonderer Begabung arbeiten. Das berichtete das Grenzecho am 11. September 2021.</w:t>
      </w:r>
    </w:p>
    <w:p w14:paraId="0EB1F8A1" w14:textId="77777777" w:rsidR="003D5451" w:rsidRPr="0046335B" w:rsidRDefault="003D5451" w:rsidP="003D5451">
      <w:pPr>
        <w:spacing w:after="240"/>
        <w:rPr>
          <w:rFonts w:eastAsia="Times New Roman"/>
          <w:color w:val="000000"/>
          <w:shd w:val="clear" w:color="auto" w:fill="FFFFFF"/>
        </w:rPr>
      </w:pPr>
      <w:r w:rsidRPr="0046335B">
        <w:rPr>
          <w:rFonts w:eastAsia="Times New Roman" w:cs="Times New Roman"/>
        </w:rPr>
        <w:t>In einer entsprechenden Pressemitteilung schreiben Sie dazu: „</w:t>
      </w:r>
      <w:r w:rsidRPr="0046335B">
        <w:rPr>
          <w:rFonts w:eastAsia="Times New Roman"/>
          <w:color w:val="000000"/>
          <w:shd w:val="clear" w:color="auto" w:fill="FFFFFF"/>
        </w:rPr>
        <w:t>Wir möchten in der ostbelgischen Förderpädagogik jeden einzelnen Schüler und seine spezifischen Bedürfnisse in den Mittelpunkt rücken und ihm die bestmögliche Förderung zukommen lassen. (…) In den letzten Jahren wurde vermehrt Hochbegabung in den ostbelgischen Bildungseinrichtungen diagnostiziert. Diese Schüler sind teilweise im normalen Regelunterricht unterfordert, was zu Verhaltensauffälligkeiten beim Kind führen kann. Wir müssen ihnen ermöglichen, ihre Potenziale frei entwickeln zu können. Dazu benötigen wir entsprechend geschultes Personal inner- und auch außerhalb unserer Bildungseinrichtungen.“</w:t>
      </w:r>
    </w:p>
    <w:p w14:paraId="2FEFFAE9" w14:textId="650B90A6" w:rsidR="003D5451" w:rsidRPr="003D5451" w:rsidRDefault="003D5451" w:rsidP="003D5451">
      <w:pPr>
        <w:spacing w:after="240"/>
        <w:rPr>
          <w:rFonts w:eastAsia="Times New Roman"/>
        </w:rPr>
      </w:pPr>
      <w:r w:rsidRPr="0046335B">
        <w:rPr>
          <w:rFonts w:eastAsia="Times New Roman"/>
        </w:rPr>
        <w:t>Dass es wichtig ist, jedem Schüler die Förderung zukommen zu lassen, die er braucht, kann an dieser Stelle nur nochmal unterstrichen werden. Auch, dass es dazu adäquat geschultes Personal braucht, liegt auf der Hand. Und dass auch das betreuende Personal - außerhalb von Schulen - für die besonderen Bedarfe der einzelnen Schüler geschult ist, kann nur ein Mehrwert sein.</w:t>
      </w:r>
    </w:p>
    <w:p w14:paraId="64DA23E2" w14:textId="1D31D438" w:rsidR="003D5451" w:rsidRDefault="003D5451" w:rsidP="003D5451">
      <w:pPr>
        <w:rPr>
          <w:rFonts w:ascii="Arial" w:hAnsi="Arial" w:cs="Arial"/>
        </w:rPr>
      </w:pPr>
      <w:r w:rsidRPr="00245844">
        <w:rPr>
          <w:rFonts w:ascii="Arial" w:hAnsi="Arial" w:cs="Arial"/>
        </w:rPr>
        <w:t>Aus diesem Grund habe ich folgende Fragen an Sie, Frau Ministerin:</w:t>
      </w:r>
    </w:p>
    <w:p w14:paraId="1BA724AA" w14:textId="77777777" w:rsidR="003D5451" w:rsidRDefault="003D5451" w:rsidP="003D5451">
      <w:pPr>
        <w:rPr>
          <w:rFonts w:ascii="Arial" w:hAnsi="Arial" w:cs="Arial"/>
        </w:rPr>
      </w:pPr>
    </w:p>
    <w:p w14:paraId="061066CD" w14:textId="77777777" w:rsidR="003D5451" w:rsidRPr="0046335B" w:rsidRDefault="003D5451" w:rsidP="003D5451">
      <w:pPr>
        <w:pStyle w:val="Listenabsatz"/>
        <w:numPr>
          <w:ilvl w:val="0"/>
          <w:numId w:val="3"/>
        </w:numPr>
        <w:spacing w:after="160" w:line="259" w:lineRule="auto"/>
        <w:ind w:left="284" w:hanging="284"/>
        <w:jc w:val="both"/>
        <w:rPr>
          <w:rFonts w:cstheme="minorHAnsi"/>
          <w:bCs/>
          <w:i/>
          <w:iCs/>
        </w:rPr>
      </w:pPr>
      <w:r w:rsidRPr="0046335B">
        <w:rPr>
          <w:rFonts w:cstheme="minorHAnsi"/>
          <w:bCs/>
          <w:i/>
          <w:iCs/>
        </w:rPr>
        <w:t>Konnten alle freien Plätze für diese Weiterbildung besetzt werden?</w:t>
      </w:r>
    </w:p>
    <w:p w14:paraId="3E448676" w14:textId="77777777" w:rsidR="003D5451" w:rsidRDefault="003D5451" w:rsidP="003D5451">
      <w:pPr>
        <w:pStyle w:val="Listenabsatz"/>
        <w:numPr>
          <w:ilvl w:val="0"/>
          <w:numId w:val="3"/>
        </w:numPr>
        <w:spacing w:after="160" w:line="259" w:lineRule="auto"/>
        <w:ind w:left="284" w:hanging="284"/>
        <w:jc w:val="both"/>
        <w:rPr>
          <w:rFonts w:cstheme="minorHAnsi"/>
          <w:bCs/>
          <w:i/>
          <w:iCs/>
        </w:rPr>
      </w:pPr>
      <w:r w:rsidRPr="0046335B">
        <w:rPr>
          <w:rFonts w:cstheme="minorHAnsi"/>
          <w:bCs/>
          <w:i/>
          <w:iCs/>
        </w:rPr>
        <w:t>Aus welchen Berufsgruppen setzt sich die Teilnehmerliste zusammen?</w:t>
      </w:r>
    </w:p>
    <w:p w14:paraId="36A2291F" w14:textId="77777777" w:rsidR="003D5451" w:rsidRPr="00245844" w:rsidRDefault="003D5451" w:rsidP="003D5451">
      <w:pPr>
        <w:rPr>
          <w:rFonts w:ascii="Arial" w:hAnsi="Arial" w:cs="Arial"/>
        </w:rPr>
      </w:pPr>
    </w:p>
    <w:p w14:paraId="0872595A" w14:textId="77777777" w:rsidR="003D5451" w:rsidRPr="00E04178" w:rsidRDefault="003D5451" w:rsidP="003D5451">
      <w:pPr>
        <w:jc w:val="both"/>
        <w:rPr>
          <w:rFonts w:ascii="Arial" w:hAnsi="Arial" w:cs="Arial"/>
          <w:bCs/>
          <w:i/>
          <w:iCs/>
          <w:lang w:eastAsia="en-GB"/>
        </w:rPr>
      </w:pPr>
      <w:r w:rsidRPr="00E04178">
        <w:rPr>
          <w:rFonts w:ascii="Arial" w:hAnsi="Arial" w:cs="Arial"/>
          <w:bCs/>
          <w:i/>
          <w:iCs/>
          <w:lang w:eastAsia="en-GB"/>
        </w:rPr>
        <w:br w:type="page"/>
      </w:r>
    </w:p>
    <w:p w14:paraId="25DA9522" w14:textId="77777777" w:rsidR="003D5451" w:rsidRPr="000F780E" w:rsidRDefault="003D5451" w:rsidP="003D5451">
      <w:pPr>
        <w:spacing w:line="480" w:lineRule="auto"/>
        <w:jc w:val="both"/>
        <w:rPr>
          <w:rFonts w:ascii="Arial" w:hAnsi="Arial" w:cs="Arial"/>
          <w:u w:val="single"/>
        </w:rPr>
      </w:pPr>
      <w:r w:rsidRPr="000F780E">
        <w:rPr>
          <w:rFonts w:ascii="Arial" w:hAnsi="Arial" w:cs="Arial"/>
          <w:u w:val="single"/>
        </w:rPr>
        <w:lastRenderedPageBreak/>
        <w:t>Antwort</w:t>
      </w:r>
    </w:p>
    <w:p w14:paraId="4D97FF1C" w14:textId="77777777" w:rsidR="003D5451" w:rsidRPr="007A628D" w:rsidRDefault="003D5451" w:rsidP="003D5451">
      <w:pPr>
        <w:spacing w:line="480" w:lineRule="auto"/>
        <w:rPr>
          <w:rFonts w:ascii="Arial" w:hAnsi="Arial" w:cs="Arial"/>
        </w:rPr>
      </w:pPr>
      <w:r w:rsidRPr="007A628D">
        <w:rPr>
          <w:rFonts w:ascii="Arial" w:hAnsi="Arial" w:cs="Arial"/>
        </w:rPr>
        <w:t xml:space="preserve">Sehr geehrte </w:t>
      </w:r>
      <w:r>
        <w:rPr>
          <w:rFonts w:ascii="Arial" w:hAnsi="Arial" w:cs="Arial"/>
        </w:rPr>
        <w:t>Frau</w:t>
      </w:r>
      <w:r w:rsidRPr="007A628D">
        <w:rPr>
          <w:rFonts w:ascii="Arial" w:hAnsi="Arial" w:cs="Arial"/>
        </w:rPr>
        <w:t xml:space="preserve"> </w:t>
      </w:r>
      <w:r>
        <w:rPr>
          <w:rFonts w:ascii="Arial" w:hAnsi="Arial" w:cs="Arial"/>
        </w:rPr>
        <w:t>Vorsitzende</w:t>
      </w:r>
      <w:r w:rsidRPr="007A628D">
        <w:rPr>
          <w:rFonts w:ascii="Arial" w:hAnsi="Arial" w:cs="Arial"/>
        </w:rPr>
        <w:t>,</w:t>
      </w:r>
    </w:p>
    <w:p w14:paraId="5B22B321" w14:textId="77777777" w:rsidR="003D5451" w:rsidRDefault="003D5451" w:rsidP="003D5451">
      <w:pPr>
        <w:spacing w:line="480" w:lineRule="auto"/>
        <w:rPr>
          <w:rFonts w:ascii="Arial" w:hAnsi="Arial" w:cs="Arial"/>
        </w:rPr>
      </w:pPr>
      <w:r>
        <w:rPr>
          <w:rFonts w:ascii="Arial" w:hAnsi="Arial" w:cs="Arial"/>
        </w:rPr>
        <w:t>sehr geehrte</w:t>
      </w:r>
      <w:r w:rsidRPr="007A628D">
        <w:rPr>
          <w:rFonts w:ascii="Arial" w:hAnsi="Arial" w:cs="Arial"/>
        </w:rPr>
        <w:t xml:space="preserve"> Kolleginnen und Kollegen,</w:t>
      </w:r>
    </w:p>
    <w:p w14:paraId="5D3EF0A6" w14:textId="77777777" w:rsidR="003D5451" w:rsidRDefault="003D5451" w:rsidP="003D5451">
      <w:pPr>
        <w:spacing w:line="480" w:lineRule="auto"/>
        <w:rPr>
          <w:rFonts w:ascii="Arial" w:hAnsi="Arial" w:cs="Arial"/>
        </w:rPr>
      </w:pPr>
    </w:p>
    <w:p w14:paraId="7AA9EC34" w14:textId="0D17DA5E" w:rsidR="00D61FAA" w:rsidRDefault="00481137" w:rsidP="00CF50F6">
      <w:pPr>
        <w:pStyle w:val="NurText"/>
        <w:spacing w:line="360" w:lineRule="auto"/>
        <w:rPr>
          <w:rFonts w:ascii="Arial" w:hAnsi="Arial" w:cs="Arial"/>
          <w:sz w:val="22"/>
          <w:szCs w:val="22"/>
        </w:rPr>
      </w:pPr>
      <w:r>
        <w:rPr>
          <w:rFonts w:ascii="Arial" w:hAnsi="Arial" w:cs="Arial"/>
          <w:sz w:val="22"/>
          <w:szCs w:val="22"/>
        </w:rPr>
        <w:t>die Entwicklung der Förderpädagogik ist</w:t>
      </w:r>
      <w:r w:rsidR="00FC08CE">
        <w:rPr>
          <w:rFonts w:ascii="Arial" w:hAnsi="Arial" w:cs="Arial"/>
          <w:sz w:val="22"/>
          <w:szCs w:val="22"/>
        </w:rPr>
        <w:t>, wie Sie wissen,</w:t>
      </w:r>
      <w:r>
        <w:rPr>
          <w:rFonts w:ascii="Arial" w:hAnsi="Arial" w:cs="Arial"/>
          <w:sz w:val="22"/>
          <w:szCs w:val="22"/>
        </w:rPr>
        <w:t xml:space="preserve"> als Schwerpunktthema im regionalen Entwicklungsprojekt verankert. </w:t>
      </w:r>
      <w:r w:rsidR="00C9330B">
        <w:rPr>
          <w:rFonts w:ascii="Arial" w:hAnsi="Arial" w:cs="Arial"/>
          <w:sz w:val="22"/>
          <w:szCs w:val="22"/>
        </w:rPr>
        <w:t>Das Projekt</w:t>
      </w:r>
      <w:r w:rsidR="00CA7945">
        <w:rPr>
          <w:rFonts w:ascii="Arial" w:hAnsi="Arial" w:cs="Arial"/>
          <w:sz w:val="22"/>
          <w:szCs w:val="22"/>
        </w:rPr>
        <w:t xml:space="preserve"> „</w:t>
      </w:r>
      <w:r w:rsidR="00D61FAA" w:rsidRPr="00A55D96">
        <w:rPr>
          <w:rFonts w:ascii="Arial" w:hAnsi="Arial" w:cs="Arial"/>
          <w:sz w:val="22"/>
          <w:szCs w:val="22"/>
        </w:rPr>
        <w:t>Zukunft der Förderpädagogik in Regelschulen</w:t>
      </w:r>
      <w:r w:rsidR="00CA7945">
        <w:rPr>
          <w:rFonts w:ascii="Arial" w:hAnsi="Arial" w:cs="Arial"/>
          <w:sz w:val="22"/>
          <w:szCs w:val="22"/>
        </w:rPr>
        <w:t>“</w:t>
      </w:r>
      <w:r w:rsidR="00D61FAA" w:rsidRPr="00A55D96">
        <w:rPr>
          <w:rFonts w:ascii="Arial" w:hAnsi="Arial" w:cs="Arial"/>
          <w:sz w:val="22"/>
          <w:szCs w:val="22"/>
        </w:rPr>
        <w:t xml:space="preserve"> sieht die Sensibilisierung sowie </w:t>
      </w:r>
      <w:r w:rsidR="00CF50F6">
        <w:rPr>
          <w:rFonts w:ascii="Arial" w:hAnsi="Arial" w:cs="Arial"/>
          <w:sz w:val="22"/>
          <w:szCs w:val="22"/>
        </w:rPr>
        <w:t xml:space="preserve">die </w:t>
      </w:r>
      <w:r w:rsidR="00D61FAA" w:rsidRPr="00A55D96">
        <w:rPr>
          <w:rFonts w:ascii="Arial" w:hAnsi="Arial" w:cs="Arial"/>
          <w:sz w:val="22"/>
          <w:szCs w:val="22"/>
        </w:rPr>
        <w:t>Aus- und Weiterbildung</w:t>
      </w:r>
      <w:r w:rsidR="00C9330B">
        <w:rPr>
          <w:rFonts w:ascii="Arial" w:hAnsi="Arial" w:cs="Arial"/>
          <w:sz w:val="22"/>
          <w:szCs w:val="22"/>
        </w:rPr>
        <w:t xml:space="preserve"> der Lehrer</w:t>
      </w:r>
      <w:r w:rsidR="00D61FAA" w:rsidRPr="00A55D96">
        <w:rPr>
          <w:rFonts w:ascii="Arial" w:hAnsi="Arial" w:cs="Arial"/>
          <w:sz w:val="22"/>
          <w:szCs w:val="22"/>
        </w:rPr>
        <w:t xml:space="preserve"> im Bereich der Hochbegabung vor.</w:t>
      </w:r>
    </w:p>
    <w:p w14:paraId="69C9144C" w14:textId="77777777" w:rsidR="00CA7945" w:rsidRPr="00A55D96" w:rsidRDefault="00CA7945" w:rsidP="00CF50F6">
      <w:pPr>
        <w:pStyle w:val="NurText"/>
        <w:spacing w:line="360" w:lineRule="auto"/>
        <w:rPr>
          <w:rFonts w:ascii="Arial" w:hAnsi="Arial" w:cs="Arial"/>
          <w:sz w:val="22"/>
          <w:szCs w:val="22"/>
        </w:rPr>
      </w:pPr>
    </w:p>
    <w:p w14:paraId="5DF09AD7" w14:textId="7AD20F20" w:rsidR="00D61FAA" w:rsidRPr="00A55D96" w:rsidRDefault="00D61FAA" w:rsidP="00CF50F6">
      <w:pPr>
        <w:spacing w:after="160" w:line="360" w:lineRule="auto"/>
        <w:rPr>
          <w:rFonts w:ascii="Arial" w:hAnsi="Arial" w:cs="Arial"/>
        </w:rPr>
      </w:pPr>
      <w:r w:rsidRPr="00A55D96">
        <w:rPr>
          <w:rFonts w:ascii="Arial" w:hAnsi="Arial" w:cs="Arial"/>
        </w:rPr>
        <w:t xml:space="preserve">In diesem Rahmen </w:t>
      </w:r>
      <w:r w:rsidR="00CA7945">
        <w:rPr>
          <w:rFonts w:ascii="Arial" w:hAnsi="Arial" w:cs="Arial"/>
        </w:rPr>
        <w:t xml:space="preserve">bieten </w:t>
      </w:r>
      <w:r w:rsidRPr="00A55D96">
        <w:rPr>
          <w:rFonts w:ascii="Arial" w:hAnsi="Arial" w:cs="Arial"/>
        </w:rPr>
        <w:t>wir eine zertifizier</w:t>
      </w:r>
      <w:r w:rsidR="00CA7945">
        <w:rPr>
          <w:rFonts w:ascii="Arial" w:hAnsi="Arial" w:cs="Arial"/>
        </w:rPr>
        <w:t>ende</w:t>
      </w:r>
      <w:r w:rsidRPr="00A55D96">
        <w:rPr>
          <w:rFonts w:ascii="Arial" w:hAnsi="Arial" w:cs="Arial"/>
        </w:rPr>
        <w:t xml:space="preserve"> Weiterbildung im Bereich der Hochbegabung durch die Universität Mons mit dem Titel</w:t>
      </w:r>
      <w:r w:rsidR="00CA7945">
        <w:rPr>
          <w:rFonts w:ascii="Arial" w:hAnsi="Arial" w:cs="Arial"/>
        </w:rPr>
        <w:t xml:space="preserve"> „</w:t>
      </w:r>
      <w:r w:rsidRPr="00A55D96">
        <w:rPr>
          <w:rFonts w:ascii="Arial" w:hAnsi="Arial" w:cs="Arial"/>
        </w:rPr>
        <w:t>Certificat d’université en intervention auprès des enfants et des adolescents à hauts potentiels en difficulté</w:t>
      </w:r>
      <w:r w:rsidR="00CA7945">
        <w:rPr>
          <w:rFonts w:ascii="Arial" w:hAnsi="Arial" w:cs="Arial"/>
        </w:rPr>
        <w:t>“</w:t>
      </w:r>
      <w:r w:rsidRPr="00A55D96">
        <w:rPr>
          <w:rFonts w:ascii="Arial" w:hAnsi="Arial" w:cs="Arial"/>
        </w:rPr>
        <w:t xml:space="preserve"> </w:t>
      </w:r>
      <w:r w:rsidR="00CA7945">
        <w:rPr>
          <w:rFonts w:ascii="Arial" w:hAnsi="Arial" w:cs="Arial"/>
        </w:rPr>
        <w:t>an</w:t>
      </w:r>
      <w:r w:rsidRPr="00A55D96">
        <w:rPr>
          <w:rFonts w:ascii="Arial" w:hAnsi="Arial" w:cs="Arial"/>
        </w:rPr>
        <w:t>.</w:t>
      </w:r>
    </w:p>
    <w:p w14:paraId="2C4EF5F0" w14:textId="5593660F" w:rsidR="00D61FAA" w:rsidRPr="00A55D96" w:rsidRDefault="00CA7945" w:rsidP="00CF50F6">
      <w:pPr>
        <w:spacing w:line="360" w:lineRule="auto"/>
        <w:rPr>
          <w:rFonts w:ascii="Arial" w:hAnsi="Arial" w:cs="Arial"/>
        </w:rPr>
      </w:pPr>
      <w:r>
        <w:rPr>
          <w:rFonts w:ascii="Arial" w:hAnsi="Arial" w:cs="Arial"/>
        </w:rPr>
        <w:t xml:space="preserve">Vorgesehen war eine Gruppengröße zwischen </w:t>
      </w:r>
      <w:r w:rsidR="00D61FAA" w:rsidRPr="00A55D96">
        <w:rPr>
          <w:rFonts w:ascii="Arial" w:hAnsi="Arial" w:cs="Arial"/>
        </w:rPr>
        <w:t xml:space="preserve">15 </w:t>
      </w:r>
      <w:r w:rsidR="000F14D9">
        <w:rPr>
          <w:rFonts w:ascii="Arial" w:hAnsi="Arial" w:cs="Arial"/>
        </w:rPr>
        <w:t>und</w:t>
      </w:r>
      <w:r>
        <w:rPr>
          <w:rFonts w:ascii="Arial" w:hAnsi="Arial" w:cs="Arial"/>
        </w:rPr>
        <w:t xml:space="preserve"> </w:t>
      </w:r>
      <w:r w:rsidR="00A03CCC" w:rsidRPr="00A55D96">
        <w:rPr>
          <w:rFonts w:ascii="Arial" w:hAnsi="Arial" w:cs="Arial"/>
        </w:rPr>
        <w:t xml:space="preserve">20 </w:t>
      </w:r>
      <w:r w:rsidR="00D61FAA" w:rsidRPr="00A55D96">
        <w:rPr>
          <w:rFonts w:ascii="Arial" w:hAnsi="Arial" w:cs="Arial"/>
        </w:rPr>
        <w:t>Teilnehmer</w:t>
      </w:r>
      <w:r w:rsidR="00A03CCC" w:rsidRPr="00A55D96">
        <w:rPr>
          <w:rFonts w:ascii="Arial" w:hAnsi="Arial" w:cs="Arial"/>
        </w:rPr>
        <w:t>n</w:t>
      </w:r>
      <w:r>
        <w:rPr>
          <w:rFonts w:ascii="Arial" w:hAnsi="Arial" w:cs="Arial"/>
        </w:rPr>
        <w:t xml:space="preserve">. Schlussendlich haben sich 17 Personen zu dieser Weiterbildung angemeldet und </w:t>
      </w:r>
      <w:r w:rsidR="000F14D9">
        <w:rPr>
          <w:rFonts w:ascii="Arial" w:hAnsi="Arial" w:cs="Arial"/>
        </w:rPr>
        <w:t>auch</w:t>
      </w:r>
      <w:r>
        <w:rPr>
          <w:rFonts w:ascii="Arial" w:hAnsi="Arial" w:cs="Arial"/>
        </w:rPr>
        <w:t xml:space="preserve"> bereits zwei Module absolviert. </w:t>
      </w:r>
    </w:p>
    <w:p w14:paraId="638E8374" w14:textId="77777777" w:rsidR="009E682C" w:rsidRPr="00A55D96" w:rsidRDefault="009E682C" w:rsidP="00CF50F6">
      <w:pPr>
        <w:spacing w:line="360" w:lineRule="auto"/>
        <w:rPr>
          <w:rFonts w:ascii="Arial" w:hAnsi="Arial" w:cs="Arial"/>
        </w:rPr>
      </w:pPr>
    </w:p>
    <w:p w14:paraId="5C1F1169" w14:textId="673563BA" w:rsidR="00A03CCC" w:rsidRPr="00A55D96" w:rsidRDefault="009E682C" w:rsidP="00CF50F6">
      <w:pPr>
        <w:spacing w:line="360" w:lineRule="auto"/>
        <w:rPr>
          <w:rFonts w:ascii="Arial" w:hAnsi="Arial" w:cs="Arial"/>
        </w:rPr>
      </w:pPr>
      <w:r w:rsidRPr="00A55D96">
        <w:rPr>
          <w:rFonts w:ascii="Arial" w:hAnsi="Arial" w:cs="Arial"/>
        </w:rPr>
        <w:t xml:space="preserve">Diese Weiterbildung </w:t>
      </w:r>
      <w:r w:rsidR="00CF50F6">
        <w:rPr>
          <w:rFonts w:ascii="Arial" w:hAnsi="Arial" w:cs="Arial"/>
        </w:rPr>
        <w:t xml:space="preserve">wurde als </w:t>
      </w:r>
      <w:r w:rsidR="00632224" w:rsidRPr="00A55D96">
        <w:rPr>
          <w:rFonts w:ascii="Arial" w:hAnsi="Arial" w:cs="Arial"/>
        </w:rPr>
        <w:t>14 ECTS</w:t>
      </w:r>
      <w:r w:rsidR="009D1E31">
        <w:rPr>
          <w:rFonts w:ascii="Arial" w:hAnsi="Arial" w:cs="Arial"/>
        </w:rPr>
        <w:t xml:space="preserve"> umfassende</w:t>
      </w:r>
      <w:r w:rsidR="002047E1">
        <w:rPr>
          <w:rFonts w:ascii="Arial" w:hAnsi="Arial" w:cs="Arial"/>
        </w:rPr>
        <w:t>r</w:t>
      </w:r>
      <w:r w:rsidR="009D1E31">
        <w:rPr>
          <w:rFonts w:ascii="Arial" w:hAnsi="Arial" w:cs="Arial"/>
        </w:rPr>
        <w:t xml:space="preserve"> berufsbegleitende</w:t>
      </w:r>
      <w:r w:rsidR="002047E1">
        <w:rPr>
          <w:rFonts w:ascii="Arial" w:hAnsi="Arial" w:cs="Arial"/>
        </w:rPr>
        <w:t>r</w:t>
      </w:r>
      <w:r w:rsidR="009D1E31">
        <w:rPr>
          <w:rFonts w:ascii="Arial" w:hAnsi="Arial" w:cs="Arial"/>
        </w:rPr>
        <w:t xml:space="preserve"> universitäre</w:t>
      </w:r>
      <w:r w:rsidR="002047E1">
        <w:rPr>
          <w:rFonts w:ascii="Arial" w:hAnsi="Arial" w:cs="Arial"/>
        </w:rPr>
        <w:t>r</w:t>
      </w:r>
      <w:r w:rsidR="009D1E31">
        <w:rPr>
          <w:rFonts w:ascii="Arial" w:hAnsi="Arial" w:cs="Arial"/>
        </w:rPr>
        <w:t xml:space="preserve"> Zertifikatslehrgang </w:t>
      </w:r>
      <w:r w:rsidR="00CF50F6">
        <w:rPr>
          <w:rFonts w:ascii="Arial" w:hAnsi="Arial" w:cs="Arial"/>
        </w:rPr>
        <w:t xml:space="preserve">konzipiert. </w:t>
      </w:r>
      <w:r w:rsidR="00632224" w:rsidRPr="00A55D96">
        <w:rPr>
          <w:rFonts w:ascii="Arial" w:hAnsi="Arial" w:cs="Arial"/>
        </w:rPr>
        <w:t>Um d</w:t>
      </w:r>
      <w:r w:rsidR="009D1E31">
        <w:rPr>
          <w:rFonts w:ascii="Arial" w:hAnsi="Arial" w:cs="Arial"/>
        </w:rPr>
        <w:t>en Unterrichtsalltag i</w:t>
      </w:r>
      <w:r w:rsidR="00A03CCC" w:rsidRPr="00A55D96">
        <w:rPr>
          <w:rFonts w:ascii="Arial" w:hAnsi="Arial" w:cs="Arial"/>
        </w:rPr>
        <w:t>n de</w:t>
      </w:r>
      <w:r w:rsidR="007158A0" w:rsidRPr="00A55D96">
        <w:rPr>
          <w:rFonts w:ascii="Arial" w:hAnsi="Arial" w:cs="Arial"/>
        </w:rPr>
        <w:t>n</w:t>
      </w:r>
      <w:r w:rsidR="00A03CCC" w:rsidRPr="00A55D96">
        <w:rPr>
          <w:rFonts w:ascii="Arial" w:hAnsi="Arial" w:cs="Arial"/>
        </w:rPr>
        <w:t xml:space="preserve"> Schulen zu erleichtern,</w:t>
      </w:r>
      <w:r w:rsidR="00632224" w:rsidRPr="00A55D96">
        <w:rPr>
          <w:rFonts w:ascii="Arial" w:hAnsi="Arial" w:cs="Arial"/>
        </w:rPr>
        <w:t xml:space="preserve"> </w:t>
      </w:r>
      <w:r w:rsidR="009D1E31">
        <w:rPr>
          <w:rFonts w:ascii="Arial" w:hAnsi="Arial" w:cs="Arial"/>
        </w:rPr>
        <w:t xml:space="preserve">wurde </w:t>
      </w:r>
      <w:r w:rsidR="001A7CDD">
        <w:rPr>
          <w:rFonts w:ascii="Arial" w:hAnsi="Arial" w:cs="Arial"/>
        </w:rPr>
        <w:t>sie so aufgebaut</w:t>
      </w:r>
      <w:r w:rsidR="00632224" w:rsidRPr="00A55D96">
        <w:rPr>
          <w:rFonts w:ascii="Arial" w:hAnsi="Arial" w:cs="Arial"/>
        </w:rPr>
        <w:t xml:space="preserve">, </w:t>
      </w:r>
      <w:r w:rsidR="001A7CDD">
        <w:rPr>
          <w:rFonts w:ascii="Arial" w:hAnsi="Arial" w:cs="Arial"/>
        </w:rPr>
        <w:t xml:space="preserve">dass sie </w:t>
      </w:r>
      <w:r w:rsidR="00632224" w:rsidRPr="00A55D96">
        <w:rPr>
          <w:rFonts w:ascii="Arial" w:hAnsi="Arial" w:cs="Arial"/>
        </w:rPr>
        <w:t xml:space="preserve">sich NUR über ein Schuljahr </w:t>
      </w:r>
      <w:r w:rsidR="009D1E31">
        <w:rPr>
          <w:rFonts w:ascii="Arial" w:hAnsi="Arial" w:cs="Arial"/>
        </w:rPr>
        <w:t xml:space="preserve">mit </w:t>
      </w:r>
      <w:r w:rsidR="001A7CDD">
        <w:rPr>
          <w:rFonts w:ascii="Arial" w:hAnsi="Arial" w:cs="Arial"/>
        </w:rPr>
        <w:t xml:space="preserve">einer </w:t>
      </w:r>
      <w:r w:rsidR="002047E1">
        <w:rPr>
          <w:rFonts w:ascii="Arial" w:hAnsi="Arial" w:cs="Arial"/>
        </w:rPr>
        <w:t>D</w:t>
      </w:r>
      <w:r w:rsidR="001A7CDD">
        <w:rPr>
          <w:rFonts w:ascii="Arial" w:hAnsi="Arial" w:cs="Arial"/>
        </w:rPr>
        <w:t xml:space="preserve">auer von </w:t>
      </w:r>
      <w:r w:rsidR="009D1E31">
        <w:rPr>
          <w:rFonts w:ascii="Arial" w:hAnsi="Arial" w:cs="Arial"/>
        </w:rPr>
        <w:t xml:space="preserve">insgesamt </w:t>
      </w:r>
      <w:r w:rsidR="00632224" w:rsidRPr="00A55D96">
        <w:rPr>
          <w:rFonts w:ascii="Arial" w:hAnsi="Arial" w:cs="Arial"/>
        </w:rPr>
        <w:t>9 Monate</w:t>
      </w:r>
      <w:r w:rsidR="009D1E31">
        <w:rPr>
          <w:rFonts w:ascii="Arial" w:hAnsi="Arial" w:cs="Arial"/>
        </w:rPr>
        <w:t>n</w:t>
      </w:r>
      <w:r w:rsidR="00632224" w:rsidRPr="00A55D96">
        <w:rPr>
          <w:rFonts w:ascii="Arial" w:hAnsi="Arial" w:cs="Arial"/>
        </w:rPr>
        <w:t xml:space="preserve"> erstreckt</w:t>
      </w:r>
      <w:r w:rsidR="009D1E31">
        <w:rPr>
          <w:rFonts w:ascii="Arial" w:hAnsi="Arial" w:cs="Arial"/>
        </w:rPr>
        <w:t xml:space="preserve">. Des Weiteren wurden die Weiterbildungsdaten bereits </w:t>
      </w:r>
      <w:r w:rsidR="00A03CCC" w:rsidRPr="00A55D96">
        <w:rPr>
          <w:rFonts w:ascii="Arial" w:hAnsi="Arial" w:cs="Arial"/>
        </w:rPr>
        <w:t>ab dem 5. Mai 2021</w:t>
      </w:r>
      <w:r w:rsidR="00654494" w:rsidRPr="00A55D96">
        <w:rPr>
          <w:rFonts w:ascii="Arial" w:hAnsi="Arial" w:cs="Arial"/>
        </w:rPr>
        <w:t xml:space="preserve"> </w:t>
      </w:r>
      <w:r w:rsidR="009D1E31">
        <w:rPr>
          <w:rFonts w:ascii="Arial" w:hAnsi="Arial" w:cs="Arial"/>
        </w:rPr>
        <w:t xml:space="preserve">mitgeteilt, um </w:t>
      </w:r>
      <w:r w:rsidR="00A03CCC" w:rsidRPr="00A55D96">
        <w:rPr>
          <w:rFonts w:ascii="Arial" w:hAnsi="Arial" w:cs="Arial"/>
        </w:rPr>
        <w:t>die Anpassung der Stundenpläne für Interessierte zu ermöglichen.</w:t>
      </w:r>
    </w:p>
    <w:p w14:paraId="52FACCF9" w14:textId="73E82E33" w:rsidR="007158A0" w:rsidRPr="00A55D96" w:rsidRDefault="007158A0" w:rsidP="00CF50F6">
      <w:pPr>
        <w:spacing w:line="360" w:lineRule="auto"/>
        <w:rPr>
          <w:rFonts w:ascii="Arial" w:hAnsi="Arial" w:cs="Arial"/>
        </w:rPr>
      </w:pPr>
    </w:p>
    <w:p w14:paraId="11937417" w14:textId="1DF3AF22" w:rsidR="00632224" w:rsidRPr="00A55D96" w:rsidRDefault="00632224" w:rsidP="00CF50F6">
      <w:pPr>
        <w:spacing w:line="360" w:lineRule="auto"/>
        <w:rPr>
          <w:rFonts w:ascii="Arial" w:hAnsi="Arial" w:cs="Arial"/>
        </w:rPr>
      </w:pPr>
      <w:r w:rsidRPr="00A55D96">
        <w:rPr>
          <w:rFonts w:ascii="Arial" w:hAnsi="Arial" w:cs="Arial"/>
        </w:rPr>
        <w:t>Die Weiterbildung richtet sich sowohl an Pädagogen als auch an Psychologen</w:t>
      </w:r>
      <w:r w:rsidR="00CA4594" w:rsidRPr="00A55D96">
        <w:rPr>
          <w:rFonts w:ascii="Arial" w:hAnsi="Arial" w:cs="Arial"/>
        </w:rPr>
        <w:t xml:space="preserve">, Logopäden </w:t>
      </w:r>
      <w:r w:rsidR="009D1E31">
        <w:rPr>
          <w:rFonts w:ascii="Arial" w:hAnsi="Arial" w:cs="Arial"/>
        </w:rPr>
        <w:t xml:space="preserve">und </w:t>
      </w:r>
      <w:r w:rsidR="00CA4594" w:rsidRPr="00A55D96">
        <w:rPr>
          <w:rFonts w:ascii="Arial" w:hAnsi="Arial" w:cs="Arial"/>
        </w:rPr>
        <w:t>Sozialarbeiter</w:t>
      </w:r>
      <w:r w:rsidR="009D1E31">
        <w:rPr>
          <w:rFonts w:ascii="Arial" w:hAnsi="Arial" w:cs="Arial"/>
        </w:rPr>
        <w:t>. Dies</w:t>
      </w:r>
      <w:r w:rsidR="0030771F">
        <w:rPr>
          <w:rFonts w:ascii="Arial" w:hAnsi="Arial" w:cs="Arial"/>
        </w:rPr>
        <w:t xml:space="preserve">e Vielfalt an Teilnehmern mit unterschiedlichen Profilen </w:t>
      </w:r>
      <w:r w:rsidR="00626489">
        <w:rPr>
          <w:rFonts w:ascii="Arial" w:hAnsi="Arial" w:cs="Arial"/>
        </w:rPr>
        <w:t>stellt</w:t>
      </w:r>
      <w:r w:rsidRPr="00A55D96">
        <w:rPr>
          <w:rFonts w:ascii="Arial" w:hAnsi="Arial" w:cs="Arial"/>
        </w:rPr>
        <w:t xml:space="preserve"> ein</w:t>
      </w:r>
      <w:r w:rsidR="00626489">
        <w:rPr>
          <w:rFonts w:ascii="Arial" w:hAnsi="Arial" w:cs="Arial"/>
        </w:rPr>
        <w:t>en</w:t>
      </w:r>
      <w:r w:rsidRPr="00A55D96">
        <w:rPr>
          <w:rFonts w:ascii="Arial" w:hAnsi="Arial" w:cs="Arial"/>
        </w:rPr>
        <w:t xml:space="preserve"> Mehrwert </w:t>
      </w:r>
      <w:r w:rsidR="00EE6335">
        <w:rPr>
          <w:rFonts w:ascii="Arial" w:hAnsi="Arial" w:cs="Arial"/>
        </w:rPr>
        <w:t xml:space="preserve">beim </w:t>
      </w:r>
      <w:r w:rsidR="00EE6335" w:rsidRPr="00A55D96">
        <w:rPr>
          <w:rFonts w:ascii="Arial" w:hAnsi="Arial" w:cs="Arial"/>
        </w:rPr>
        <w:t>Austausch</w:t>
      </w:r>
      <w:r w:rsidR="00EE6335">
        <w:rPr>
          <w:rFonts w:ascii="Arial" w:hAnsi="Arial" w:cs="Arial"/>
        </w:rPr>
        <w:t xml:space="preserve"> im Rahmen der Weiterbildung</w:t>
      </w:r>
      <w:r w:rsidR="00626489">
        <w:rPr>
          <w:rFonts w:ascii="Arial" w:hAnsi="Arial" w:cs="Arial"/>
        </w:rPr>
        <w:t xml:space="preserve"> dar und </w:t>
      </w:r>
      <w:r w:rsidR="00EE6335">
        <w:rPr>
          <w:rFonts w:ascii="Arial" w:hAnsi="Arial" w:cs="Arial"/>
        </w:rPr>
        <w:t>führt zu einer Qualitätssteigerung bei der Begl</w:t>
      </w:r>
      <w:r w:rsidRPr="00A55D96">
        <w:rPr>
          <w:rFonts w:ascii="Arial" w:hAnsi="Arial" w:cs="Arial"/>
        </w:rPr>
        <w:t xml:space="preserve">eitung von hochbegabten </w:t>
      </w:r>
      <w:r w:rsidR="009D1E31">
        <w:rPr>
          <w:rFonts w:ascii="Arial" w:hAnsi="Arial" w:cs="Arial"/>
        </w:rPr>
        <w:t>Schülern</w:t>
      </w:r>
      <w:r w:rsidRPr="00A55D96">
        <w:rPr>
          <w:rFonts w:ascii="Arial" w:hAnsi="Arial" w:cs="Arial"/>
        </w:rPr>
        <w:t xml:space="preserve"> im ostbelgischen Unterrichtswesen</w:t>
      </w:r>
      <w:r w:rsidR="00EE6335">
        <w:rPr>
          <w:rFonts w:ascii="Arial" w:hAnsi="Arial" w:cs="Arial"/>
        </w:rPr>
        <w:t>.</w:t>
      </w:r>
      <w:r w:rsidR="0030771F">
        <w:rPr>
          <w:rFonts w:ascii="Arial" w:hAnsi="Arial" w:cs="Arial"/>
        </w:rPr>
        <w:t xml:space="preserve"> </w:t>
      </w:r>
    </w:p>
    <w:p w14:paraId="777FE4AC" w14:textId="77777777" w:rsidR="00654494" w:rsidRPr="00A55D96" w:rsidRDefault="00654494" w:rsidP="00CF50F6">
      <w:pPr>
        <w:spacing w:line="360" w:lineRule="auto"/>
        <w:rPr>
          <w:rFonts w:ascii="Arial" w:hAnsi="Arial" w:cs="Arial"/>
        </w:rPr>
      </w:pPr>
    </w:p>
    <w:p w14:paraId="25FE31BE" w14:textId="3E6B70D3" w:rsidR="00CA4594" w:rsidRPr="00A55D96" w:rsidRDefault="00CA4594" w:rsidP="00CF50F6">
      <w:pPr>
        <w:spacing w:line="360" w:lineRule="auto"/>
        <w:rPr>
          <w:rFonts w:ascii="Arial" w:hAnsi="Arial" w:cs="Arial"/>
        </w:rPr>
      </w:pPr>
      <w:r w:rsidRPr="00A55D96">
        <w:rPr>
          <w:rFonts w:ascii="Arial" w:hAnsi="Arial" w:cs="Arial"/>
        </w:rPr>
        <w:t xml:space="preserve">Wir zählen unter den Teilnehmern </w:t>
      </w:r>
      <w:r w:rsidR="00EE6335">
        <w:rPr>
          <w:rFonts w:ascii="Arial" w:hAnsi="Arial" w:cs="Arial"/>
        </w:rPr>
        <w:t>sieben</w:t>
      </w:r>
      <w:r w:rsidRPr="00A55D96">
        <w:rPr>
          <w:rFonts w:ascii="Arial" w:hAnsi="Arial" w:cs="Arial"/>
        </w:rPr>
        <w:t xml:space="preserve"> </w:t>
      </w:r>
      <w:r w:rsidR="00EE6335">
        <w:rPr>
          <w:rFonts w:ascii="Arial" w:hAnsi="Arial" w:cs="Arial"/>
        </w:rPr>
        <w:t xml:space="preserve">Personen mit einer Primarschullehrerausbildung. Davon arbeiten 3 als </w:t>
      </w:r>
      <w:r w:rsidRPr="00A55D96">
        <w:rPr>
          <w:rFonts w:ascii="Arial" w:hAnsi="Arial" w:cs="Arial"/>
        </w:rPr>
        <w:t>Förderpädagogen</w:t>
      </w:r>
      <w:r w:rsidR="00EE6335">
        <w:rPr>
          <w:rFonts w:ascii="Arial" w:hAnsi="Arial" w:cs="Arial"/>
        </w:rPr>
        <w:t xml:space="preserve"> und </w:t>
      </w:r>
      <w:r w:rsidRPr="00A55D96">
        <w:rPr>
          <w:rFonts w:ascii="Arial" w:hAnsi="Arial" w:cs="Arial"/>
        </w:rPr>
        <w:t xml:space="preserve">eine </w:t>
      </w:r>
      <w:r w:rsidR="00EE6335">
        <w:rPr>
          <w:rFonts w:ascii="Arial" w:hAnsi="Arial" w:cs="Arial"/>
        </w:rPr>
        <w:t xml:space="preserve">als </w:t>
      </w:r>
      <w:r w:rsidRPr="00A55D96">
        <w:rPr>
          <w:rFonts w:ascii="Arial" w:hAnsi="Arial" w:cs="Arial"/>
        </w:rPr>
        <w:t>Schulleiterin.</w:t>
      </w:r>
      <w:r w:rsidR="00EE6335">
        <w:rPr>
          <w:rFonts w:ascii="Arial" w:hAnsi="Arial" w:cs="Arial"/>
        </w:rPr>
        <w:t xml:space="preserve"> Auf Sekundarschulebene haben </w:t>
      </w:r>
      <w:r w:rsidR="007A629D">
        <w:rPr>
          <w:rFonts w:ascii="Arial" w:hAnsi="Arial" w:cs="Arial"/>
        </w:rPr>
        <w:t xml:space="preserve">sich </w:t>
      </w:r>
      <w:r w:rsidR="00EE6335">
        <w:rPr>
          <w:rFonts w:ascii="Arial" w:hAnsi="Arial" w:cs="Arial"/>
        </w:rPr>
        <w:t xml:space="preserve">drei Personen eingetragen, wovon eine Person aktuell die Ausbildung für pädagogische Führungskräfte absolviert. </w:t>
      </w:r>
    </w:p>
    <w:p w14:paraId="06DB6A88" w14:textId="77777777" w:rsidR="00CA4594" w:rsidRPr="00A55D96" w:rsidRDefault="00CA4594" w:rsidP="00CF50F6">
      <w:pPr>
        <w:pStyle w:val="Listenabsatz"/>
        <w:spacing w:line="360" w:lineRule="auto"/>
        <w:ind w:left="720"/>
        <w:rPr>
          <w:rFonts w:ascii="Arial" w:hAnsi="Arial" w:cs="Arial"/>
        </w:rPr>
      </w:pPr>
    </w:p>
    <w:p w14:paraId="60D94662" w14:textId="7020A394" w:rsidR="00632224" w:rsidRPr="00A55D96" w:rsidRDefault="00632224" w:rsidP="00CF50F6">
      <w:pPr>
        <w:spacing w:line="360" w:lineRule="auto"/>
        <w:rPr>
          <w:rFonts w:ascii="Arial" w:hAnsi="Arial" w:cs="Arial"/>
        </w:rPr>
      </w:pPr>
      <w:r w:rsidRPr="00A55D96">
        <w:rPr>
          <w:rFonts w:ascii="Arial" w:hAnsi="Arial" w:cs="Arial"/>
        </w:rPr>
        <w:t xml:space="preserve">Ein internes ostbelgisches Angebot ermöglicht eine gemeinsame Fachsprache, </w:t>
      </w:r>
      <w:r w:rsidR="004363A1">
        <w:rPr>
          <w:rFonts w:ascii="Arial" w:hAnsi="Arial" w:cs="Arial"/>
        </w:rPr>
        <w:t>ein vertieftes</w:t>
      </w:r>
      <w:r w:rsidRPr="00A55D96">
        <w:rPr>
          <w:rFonts w:ascii="Arial" w:hAnsi="Arial" w:cs="Arial"/>
        </w:rPr>
        <w:t xml:space="preserve"> Verständnis der Thematik und die </w:t>
      </w:r>
      <w:r w:rsidR="004363A1">
        <w:rPr>
          <w:rFonts w:ascii="Arial" w:hAnsi="Arial" w:cs="Arial"/>
        </w:rPr>
        <w:t xml:space="preserve">Aneignung von </w:t>
      </w:r>
      <w:r w:rsidRPr="00A55D96">
        <w:rPr>
          <w:rFonts w:ascii="Arial" w:hAnsi="Arial" w:cs="Arial"/>
        </w:rPr>
        <w:t>Fach</w:t>
      </w:r>
      <w:r w:rsidR="004363A1">
        <w:rPr>
          <w:rFonts w:ascii="Arial" w:hAnsi="Arial" w:cs="Arial"/>
        </w:rPr>
        <w:t>kompetenzen</w:t>
      </w:r>
      <w:r w:rsidRPr="00A55D96">
        <w:rPr>
          <w:rFonts w:ascii="Arial" w:hAnsi="Arial" w:cs="Arial"/>
        </w:rPr>
        <w:t xml:space="preserve"> in der Begleitung dieses Zielpublikums</w:t>
      </w:r>
      <w:r w:rsidR="007A629D">
        <w:rPr>
          <w:rFonts w:ascii="Arial" w:hAnsi="Arial" w:cs="Arial"/>
        </w:rPr>
        <w:t xml:space="preserve">. Ein solches Angebot </w:t>
      </w:r>
      <w:r w:rsidRPr="00A55D96">
        <w:rPr>
          <w:rFonts w:ascii="Arial" w:hAnsi="Arial" w:cs="Arial"/>
        </w:rPr>
        <w:t xml:space="preserve">stärkt </w:t>
      </w:r>
      <w:r w:rsidR="007A629D">
        <w:rPr>
          <w:rFonts w:ascii="Arial" w:hAnsi="Arial" w:cs="Arial"/>
        </w:rPr>
        <w:t xml:space="preserve">somit </w:t>
      </w:r>
      <w:r w:rsidRPr="00A55D96">
        <w:rPr>
          <w:rFonts w:ascii="Arial" w:hAnsi="Arial" w:cs="Arial"/>
        </w:rPr>
        <w:t xml:space="preserve">die zukünftige Zusammenarbeit </w:t>
      </w:r>
      <w:r w:rsidRPr="00A55D96">
        <w:rPr>
          <w:rFonts w:ascii="Arial" w:hAnsi="Arial" w:cs="Arial"/>
        </w:rPr>
        <w:lastRenderedPageBreak/>
        <w:t>zwischen den verschiedenen Einrichtungen</w:t>
      </w:r>
      <w:r w:rsidR="00DA5D67" w:rsidRPr="00A55D96">
        <w:rPr>
          <w:rFonts w:ascii="Arial" w:hAnsi="Arial" w:cs="Arial"/>
        </w:rPr>
        <w:t xml:space="preserve">. </w:t>
      </w:r>
      <w:r w:rsidR="00B43665">
        <w:rPr>
          <w:rFonts w:ascii="Arial" w:hAnsi="Arial" w:cs="Arial"/>
        </w:rPr>
        <w:t>An dieser Weiterbildung nehmen b</w:t>
      </w:r>
      <w:r w:rsidR="007A629D">
        <w:rPr>
          <w:rFonts w:ascii="Arial" w:hAnsi="Arial" w:cs="Arial"/>
        </w:rPr>
        <w:t xml:space="preserve">eispielsweise </w:t>
      </w:r>
      <w:r w:rsidR="00DA5D67" w:rsidRPr="00A55D96">
        <w:rPr>
          <w:rFonts w:ascii="Arial" w:hAnsi="Arial" w:cs="Arial"/>
        </w:rPr>
        <w:t>Psychologen</w:t>
      </w:r>
      <w:r w:rsidR="00B43665">
        <w:rPr>
          <w:rFonts w:ascii="Arial" w:hAnsi="Arial" w:cs="Arial"/>
        </w:rPr>
        <w:t xml:space="preserve"> des Beratungstherapiezentrums und der Jugendhilfe</w:t>
      </w:r>
      <w:r w:rsidR="00DA5D67" w:rsidRPr="00A55D96">
        <w:rPr>
          <w:rFonts w:ascii="Arial" w:hAnsi="Arial" w:cs="Arial"/>
        </w:rPr>
        <w:t>, Sozialarbeiter</w:t>
      </w:r>
      <w:r w:rsidR="00B43665">
        <w:rPr>
          <w:rFonts w:ascii="Arial" w:hAnsi="Arial" w:cs="Arial"/>
        </w:rPr>
        <w:t xml:space="preserve"> von Kaleido </w:t>
      </w:r>
      <w:r w:rsidR="006B1574">
        <w:rPr>
          <w:rFonts w:ascii="Arial" w:hAnsi="Arial" w:cs="Arial"/>
        </w:rPr>
        <w:t xml:space="preserve">Ostbelgien </w:t>
      </w:r>
      <w:r w:rsidR="00B43665">
        <w:rPr>
          <w:rFonts w:ascii="Arial" w:hAnsi="Arial" w:cs="Arial"/>
        </w:rPr>
        <w:t xml:space="preserve">sowie mehrere </w:t>
      </w:r>
      <w:r w:rsidR="00DA5D67" w:rsidRPr="00A55D96">
        <w:rPr>
          <w:rFonts w:ascii="Arial" w:hAnsi="Arial" w:cs="Arial"/>
        </w:rPr>
        <w:t>Logopäd</w:t>
      </w:r>
      <w:r w:rsidR="007A629D">
        <w:rPr>
          <w:rFonts w:ascii="Arial" w:hAnsi="Arial" w:cs="Arial"/>
        </w:rPr>
        <w:t>en</w:t>
      </w:r>
      <w:r w:rsidR="004363A1">
        <w:rPr>
          <w:rFonts w:ascii="Arial" w:hAnsi="Arial" w:cs="Arial"/>
        </w:rPr>
        <w:t xml:space="preserve"> teil</w:t>
      </w:r>
      <w:r w:rsidR="00B43665">
        <w:rPr>
          <w:rFonts w:ascii="Arial" w:hAnsi="Arial" w:cs="Arial"/>
        </w:rPr>
        <w:t>, wovon eine Person beim Patientenrat beschäftigt ist</w:t>
      </w:r>
      <w:r w:rsidR="00DA5D67" w:rsidRPr="00A55D96">
        <w:rPr>
          <w:rFonts w:ascii="Arial" w:hAnsi="Arial" w:cs="Arial"/>
        </w:rPr>
        <w:t>.</w:t>
      </w:r>
      <w:r w:rsidR="00B43665">
        <w:rPr>
          <w:rFonts w:ascii="Arial" w:hAnsi="Arial" w:cs="Arial"/>
        </w:rPr>
        <w:t xml:space="preserve"> Hinweisen möchte ich an dieser Stelle</w:t>
      </w:r>
      <w:r w:rsidR="004363A1">
        <w:rPr>
          <w:rFonts w:ascii="Arial" w:hAnsi="Arial" w:cs="Arial"/>
        </w:rPr>
        <w:t xml:space="preserve"> darauf</w:t>
      </w:r>
      <w:r w:rsidR="00B43665">
        <w:rPr>
          <w:rFonts w:ascii="Arial" w:hAnsi="Arial" w:cs="Arial"/>
        </w:rPr>
        <w:t xml:space="preserve">, dass Vertreter des Patientenrats in der Arbeitsgruppe Hochbegabung </w:t>
      </w:r>
      <w:r w:rsidR="006B1574">
        <w:rPr>
          <w:rFonts w:ascii="Arial" w:hAnsi="Arial" w:cs="Arial"/>
        </w:rPr>
        <w:t xml:space="preserve">ebenfalls </w:t>
      </w:r>
      <w:r w:rsidR="00B43665">
        <w:rPr>
          <w:rFonts w:ascii="Arial" w:hAnsi="Arial" w:cs="Arial"/>
        </w:rPr>
        <w:t xml:space="preserve">mitwirken. Die vorerwähnte Arbeitsgruppe hat den Aufbau dieser Weiterbildung unterstützt. </w:t>
      </w:r>
    </w:p>
    <w:p w14:paraId="7A27E1E6" w14:textId="77777777" w:rsidR="007A629D" w:rsidRDefault="007A629D" w:rsidP="00CF50F6">
      <w:pPr>
        <w:spacing w:line="360" w:lineRule="auto"/>
        <w:rPr>
          <w:rFonts w:ascii="Arial" w:hAnsi="Arial" w:cs="Arial"/>
        </w:rPr>
      </w:pPr>
    </w:p>
    <w:p w14:paraId="0A6E0801" w14:textId="1A8FA669" w:rsidR="00632224" w:rsidRPr="00A55D96" w:rsidRDefault="005D5B7D" w:rsidP="00CF50F6">
      <w:pPr>
        <w:spacing w:line="360" w:lineRule="auto"/>
        <w:rPr>
          <w:rFonts w:ascii="Arial" w:hAnsi="Arial" w:cs="Arial"/>
        </w:rPr>
      </w:pPr>
      <w:r w:rsidRPr="00A55D96">
        <w:rPr>
          <w:rFonts w:ascii="Arial" w:hAnsi="Arial" w:cs="Arial"/>
        </w:rPr>
        <w:t>Die Rückmeldungen der Teilnehmer nach 2 Tagen Weiterbildung erfreu</w:t>
      </w:r>
      <w:r w:rsidR="00921FFE" w:rsidRPr="00A55D96">
        <w:rPr>
          <w:rFonts w:ascii="Arial" w:hAnsi="Arial" w:cs="Arial"/>
        </w:rPr>
        <w:t>en</w:t>
      </w:r>
      <w:r w:rsidRPr="00A55D96">
        <w:rPr>
          <w:rFonts w:ascii="Arial" w:hAnsi="Arial" w:cs="Arial"/>
        </w:rPr>
        <w:t xml:space="preserve"> uns. </w:t>
      </w:r>
      <w:r w:rsidR="00921FFE" w:rsidRPr="00A55D96">
        <w:rPr>
          <w:rFonts w:ascii="Arial" w:hAnsi="Arial" w:cs="Arial"/>
        </w:rPr>
        <w:t>Sie haben uns mitgeteilt, dass d</w:t>
      </w:r>
      <w:r w:rsidRPr="00A55D96">
        <w:rPr>
          <w:rFonts w:ascii="Arial" w:hAnsi="Arial" w:cs="Arial"/>
        </w:rPr>
        <w:t>ie Weiterbildung sehr praxisbezogen</w:t>
      </w:r>
      <w:r w:rsidR="00921FFE" w:rsidRPr="00A55D96">
        <w:rPr>
          <w:rFonts w:ascii="Arial" w:hAnsi="Arial" w:cs="Arial"/>
        </w:rPr>
        <w:t xml:space="preserve"> ist.</w:t>
      </w:r>
      <w:r w:rsidRPr="00A55D96">
        <w:rPr>
          <w:rFonts w:ascii="Arial" w:hAnsi="Arial" w:cs="Arial"/>
        </w:rPr>
        <w:t xml:space="preserve"> </w:t>
      </w:r>
      <w:r w:rsidR="00921FFE" w:rsidRPr="00A55D96">
        <w:rPr>
          <w:rFonts w:ascii="Arial" w:hAnsi="Arial" w:cs="Arial"/>
        </w:rPr>
        <w:t>Sie</w:t>
      </w:r>
      <w:r w:rsidR="00632224" w:rsidRPr="00A55D96">
        <w:rPr>
          <w:rFonts w:ascii="Arial" w:hAnsi="Arial" w:cs="Arial"/>
        </w:rPr>
        <w:t xml:space="preserve"> orientiert sich am </w:t>
      </w:r>
      <w:r w:rsidR="00B43665">
        <w:rPr>
          <w:rFonts w:ascii="Arial" w:hAnsi="Arial" w:cs="Arial"/>
        </w:rPr>
        <w:t>ostbelgischen Unterrichtswesen, der hiesigen Gesetzgebung sowie</w:t>
      </w:r>
      <w:r w:rsidR="00632224" w:rsidRPr="00A55D96">
        <w:rPr>
          <w:rFonts w:ascii="Arial" w:hAnsi="Arial" w:cs="Arial"/>
        </w:rPr>
        <w:t xml:space="preserve"> unserem Verständnis der Doppeldiagnosen bei Teilleistungsstörungen.</w:t>
      </w:r>
    </w:p>
    <w:p w14:paraId="61A196CD" w14:textId="0F23182F" w:rsidR="00D61FAA" w:rsidRPr="00A55D96" w:rsidRDefault="00D61FAA" w:rsidP="00CF50F6">
      <w:pPr>
        <w:spacing w:line="360" w:lineRule="auto"/>
        <w:rPr>
          <w:rFonts w:ascii="Arial" w:hAnsi="Arial" w:cs="Arial"/>
        </w:rPr>
      </w:pPr>
    </w:p>
    <w:p w14:paraId="69840BCD" w14:textId="786FB377" w:rsidR="00D61FAA" w:rsidRDefault="00B43665" w:rsidP="00CF50F6">
      <w:pPr>
        <w:autoSpaceDE w:val="0"/>
        <w:autoSpaceDN w:val="0"/>
        <w:adjustRightInd w:val="0"/>
        <w:spacing w:line="360" w:lineRule="auto"/>
        <w:rPr>
          <w:rFonts w:ascii="Arial" w:hAnsi="Arial" w:cs="Arial"/>
          <w:color w:val="000000"/>
        </w:rPr>
      </w:pPr>
      <w:r>
        <w:rPr>
          <w:rFonts w:ascii="Arial" w:hAnsi="Arial" w:cs="Arial"/>
          <w:color w:val="000000"/>
        </w:rPr>
        <w:t>Das Weiterbildungsk</w:t>
      </w:r>
      <w:r w:rsidR="00D61FAA" w:rsidRPr="00A55D96">
        <w:rPr>
          <w:rFonts w:ascii="Arial" w:hAnsi="Arial" w:cs="Arial"/>
          <w:color w:val="000000"/>
        </w:rPr>
        <w:t xml:space="preserve">onzept </w:t>
      </w:r>
      <w:r>
        <w:rPr>
          <w:rFonts w:ascii="Arial" w:hAnsi="Arial" w:cs="Arial"/>
          <w:color w:val="000000"/>
        </w:rPr>
        <w:t>sieht</w:t>
      </w:r>
      <w:r w:rsidR="00D61FAA" w:rsidRPr="00A55D96">
        <w:rPr>
          <w:rFonts w:ascii="Arial" w:hAnsi="Arial" w:cs="Arial"/>
          <w:color w:val="000000"/>
        </w:rPr>
        <w:t xml:space="preserve"> </w:t>
      </w:r>
      <w:r w:rsidR="006B1574">
        <w:rPr>
          <w:rFonts w:ascii="Arial" w:hAnsi="Arial" w:cs="Arial"/>
          <w:color w:val="000000"/>
        </w:rPr>
        <w:t xml:space="preserve">ebenfalls </w:t>
      </w:r>
      <w:r w:rsidR="00D61FAA" w:rsidRPr="00A55D96">
        <w:rPr>
          <w:rFonts w:ascii="Arial" w:hAnsi="Arial" w:cs="Arial"/>
          <w:color w:val="000000"/>
        </w:rPr>
        <w:t>eine Studienbegleitung vor</w:t>
      </w:r>
      <w:r>
        <w:rPr>
          <w:rFonts w:ascii="Arial" w:hAnsi="Arial" w:cs="Arial"/>
          <w:color w:val="000000"/>
        </w:rPr>
        <w:t xml:space="preserve">, die </w:t>
      </w:r>
      <w:r w:rsidR="00D61FAA" w:rsidRPr="00A55D96">
        <w:rPr>
          <w:rFonts w:ascii="Arial" w:hAnsi="Arial" w:cs="Arial"/>
          <w:color w:val="000000"/>
        </w:rPr>
        <w:t xml:space="preserve">den Teilnehmern für Fragen zur </w:t>
      </w:r>
      <w:r>
        <w:rPr>
          <w:rFonts w:ascii="Arial" w:hAnsi="Arial" w:cs="Arial"/>
          <w:color w:val="000000"/>
        </w:rPr>
        <w:t xml:space="preserve">Weiterbildung, zur Unterstützung des besseren Verständnisses sowie </w:t>
      </w:r>
      <w:r w:rsidR="0083071A">
        <w:rPr>
          <w:rFonts w:ascii="Arial" w:hAnsi="Arial" w:cs="Arial"/>
          <w:color w:val="000000"/>
        </w:rPr>
        <w:t xml:space="preserve">zur Hilfestellung bei der Erstellung der </w:t>
      </w:r>
      <w:r w:rsidR="00D61FAA" w:rsidRPr="00A55D96">
        <w:rPr>
          <w:rFonts w:ascii="Arial" w:hAnsi="Arial" w:cs="Arial"/>
          <w:color w:val="000000"/>
        </w:rPr>
        <w:t>Studienarbeit zur Verfügung</w:t>
      </w:r>
      <w:r w:rsidR="0083071A">
        <w:rPr>
          <w:rFonts w:ascii="Arial" w:hAnsi="Arial" w:cs="Arial"/>
          <w:color w:val="000000"/>
        </w:rPr>
        <w:t xml:space="preserve"> steht</w:t>
      </w:r>
      <w:r w:rsidR="00D61FAA" w:rsidRPr="00A55D96">
        <w:rPr>
          <w:rFonts w:ascii="Arial" w:hAnsi="Arial" w:cs="Arial"/>
          <w:color w:val="000000"/>
        </w:rPr>
        <w:t>.</w:t>
      </w:r>
      <w:r w:rsidR="0083071A">
        <w:rPr>
          <w:rFonts w:ascii="Arial" w:hAnsi="Arial" w:cs="Arial"/>
          <w:color w:val="000000"/>
        </w:rPr>
        <w:t xml:space="preserve">  Ein weiterer </w:t>
      </w:r>
      <w:r w:rsidR="00D61FAA" w:rsidRPr="00A55D96">
        <w:rPr>
          <w:rFonts w:ascii="Arial" w:hAnsi="Arial" w:cs="Arial"/>
          <w:color w:val="000000"/>
        </w:rPr>
        <w:t>große</w:t>
      </w:r>
      <w:r w:rsidR="0083071A">
        <w:rPr>
          <w:rFonts w:ascii="Arial" w:hAnsi="Arial" w:cs="Arial"/>
          <w:color w:val="000000"/>
        </w:rPr>
        <w:t>r</w:t>
      </w:r>
      <w:r w:rsidR="00D61FAA" w:rsidRPr="00A55D96">
        <w:rPr>
          <w:rFonts w:ascii="Arial" w:hAnsi="Arial" w:cs="Arial"/>
          <w:color w:val="000000"/>
        </w:rPr>
        <w:t xml:space="preserve"> Mehrwert dieser Studienbegleitung liegt in der Begleitung de</w:t>
      </w:r>
      <w:r w:rsidR="0083071A">
        <w:rPr>
          <w:rFonts w:ascii="Arial" w:hAnsi="Arial" w:cs="Arial"/>
          <w:color w:val="000000"/>
        </w:rPr>
        <w:t>r</w:t>
      </w:r>
      <w:r w:rsidR="00D61FAA" w:rsidRPr="00A55D96">
        <w:rPr>
          <w:rFonts w:ascii="Arial" w:hAnsi="Arial" w:cs="Arial"/>
          <w:color w:val="000000"/>
        </w:rPr>
        <w:t xml:space="preserve"> in diesem Rahmen erstellten Projekte in Schulen.</w:t>
      </w:r>
      <w:r w:rsidR="0083071A">
        <w:rPr>
          <w:rFonts w:ascii="Arial" w:hAnsi="Arial" w:cs="Arial"/>
          <w:color w:val="000000"/>
        </w:rPr>
        <w:t xml:space="preserve"> </w:t>
      </w:r>
      <w:r w:rsidR="00D61FAA" w:rsidRPr="00A55D96">
        <w:rPr>
          <w:rFonts w:ascii="Arial" w:hAnsi="Arial" w:cs="Arial"/>
          <w:color w:val="000000"/>
        </w:rPr>
        <w:t>Um die Nachhaltigkeit dieser Projekte zu fördern, wird diese Begleitung sowohl für das Schuljahr 2021/2022 als auch das Schuljahr 2022/2023 gewährleistet.</w:t>
      </w:r>
    </w:p>
    <w:p w14:paraId="6C35F906" w14:textId="77777777" w:rsidR="0083071A" w:rsidRPr="00A55D96" w:rsidRDefault="0083071A" w:rsidP="00CF50F6">
      <w:pPr>
        <w:autoSpaceDE w:val="0"/>
        <w:autoSpaceDN w:val="0"/>
        <w:adjustRightInd w:val="0"/>
        <w:spacing w:line="360" w:lineRule="auto"/>
        <w:rPr>
          <w:rFonts w:ascii="Arial" w:hAnsi="Arial" w:cs="Arial"/>
          <w:color w:val="000000"/>
        </w:rPr>
      </w:pPr>
    </w:p>
    <w:p w14:paraId="0B7D9412" w14:textId="78B3F84B" w:rsidR="00E2483B" w:rsidRPr="00A55D96" w:rsidRDefault="00921FFE" w:rsidP="00CF50F6">
      <w:pPr>
        <w:autoSpaceDE w:val="0"/>
        <w:autoSpaceDN w:val="0"/>
        <w:adjustRightInd w:val="0"/>
        <w:spacing w:line="360" w:lineRule="auto"/>
        <w:rPr>
          <w:rFonts w:ascii="Arial" w:hAnsi="Arial" w:cs="Arial"/>
          <w:color w:val="000000"/>
        </w:rPr>
      </w:pPr>
      <w:r w:rsidRPr="00A55D96">
        <w:rPr>
          <w:rFonts w:ascii="Arial" w:hAnsi="Arial" w:cs="Arial"/>
          <w:color w:val="000000"/>
        </w:rPr>
        <w:t xml:space="preserve">Diese </w:t>
      </w:r>
      <w:r w:rsidR="002C0F0E" w:rsidRPr="00A55D96">
        <w:rPr>
          <w:rFonts w:ascii="Arial" w:hAnsi="Arial" w:cs="Arial"/>
          <w:color w:val="000000"/>
        </w:rPr>
        <w:t>W</w:t>
      </w:r>
      <w:r w:rsidRPr="00A55D96">
        <w:rPr>
          <w:rFonts w:ascii="Arial" w:hAnsi="Arial" w:cs="Arial"/>
          <w:color w:val="000000"/>
        </w:rPr>
        <w:t>eiter</w:t>
      </w:r>
      <w:r w:rsidR="00C96E21" w:rsidRPr="00A55D96">
        <w:rPr>
          <w:rFonts w:ascii="Arial" w:hAnsi="Arial" w:cs="Arial"/>
          <w:color w:val="000000"/>
        </w:rPr>
        <w:t>b</w:t>
      </w:r>
      <w:r w:rsidRPr="00A55D96">
        <w:rPr>
          <w:rFonts w:ascii="Arial" w:hAnsi="Arial" w:cs="Arial"/>
          <w:color w:val="000000"/>
        </w:rPr>
        <w:t>ildung</w:t>
      </w:r>
      <w:r w:rsidR="00E2483B" w:rsidRPr="00A55D96">
        <w:rPr>
          <w:rFonts w:ascii="Arial" w:hAnsi="Arial" w:cs="Arial"/>
          <w:color w:val="000000"/>
        </w:rPr>
        <w:t xml:space="preserve"> ist </w:t>
      </w:r>
      <w:r w:rsidR="006B1574">
        <w:rPr>
          <w:rFonts w:ascii="Arial" w:hAnsi="Arial" w:cs="Arial"/>
          <w:color w:val="000000"/>
        </w:rPr>
        <w:t xml:space="preserve">somit </w:t>
      </w:r>
      <w:r w:rsidR="00E2483B" w:rsidRPr="00A55D96">
        <w:rPr>
          <w:rFonts w:ascii="Arial" w:hAnsi="Arial" w:cs="Arial"/>
          <w:color w:val="000000"/>
        </w:rPr>
        <w:t>ein erster</w:t>
      </w:r>
      <w:r w:rsidR="00A07A86">
        <w:rPr>
          <w:rFonts w:ascii="Arial" w:hAnsi="Arial" w:cs="Arial"/>
          <w:color w:val="000000"/>
        </w:rPr>
        <w:t>, aber wichtiger</w:t>
      </w:r>
      <w:r w:rsidR="00E2483B" w:rsidRPr="00A55D96">
        <w:rPr>
          <w:rFonts w:ascii="Arial" w:hAnsi="Arial" w:cs="Arial"/>
          <w:color w:val="000000"/>
        </w:rPr>
        <w:t xml:space="preserve"> Schritt </w:t>
      </w:r>
      <w:r w:rsidR="0083071A">
        <w:rPr>
          <w:rFonts w:ascii="Arial" w:hAnsi="Arial" w:cs="Arial"/>
          <w:color w:val="000000"/>
        </w:rPr>
        <w:t xml:space="preserve">zur </w:t>
      </w:r>
      <w:r w:rsidR="00E2483B" w:rsidRPr="00A55D96">
        <w:rPr>
          <w:rFonts w:ascii="Arial" w:hAnsi="Arial" w:cs="Arial"/>
        </w:rPr>
        <w:t xml:space="preserve">Sensibilisierung </w:t>
      </w:r>
      <w:r w:rsidR="00A07A86">
        <w:rPr>
          <w:rFonts w:ascii="Arial" w:hAnsi="Arial" w:cs="Arial"/>
        </w:rPr>
        <w:t xml:space="preserve">und Weiterbildung </w:t>
      </w:r>
      <w:r w:rsidR="00E2483B" w:rsidRPr="00A55D96">
        <w:rPr>
          <w:rFonts w:ascii="Arial" w:hAnsi="Arial" w:cs="Arial"/>
        </w:rPr>
        <w:t xml:space="preserve">der Lehrer </w:t>
      </w:r>
      <w:r w:rsidR="0083071A">
        <w:rPr>
          <w:rFonts w:ascii="Arial" w:hAnsi="Arial" w:cs="Arial"/>
        </w:rPr>
        <w:t xml:space="preserve">im Bereich </w:t>
      </w:r>
      <w:r w:rsidR="00E2483B" w:rsidRPr="00A55D96">
        <w:rPr>
          <w:rFonts w:ascii="Arial" w:hAnsi="Arial" w:cs="Arial"/>
        </w:rPr>
        <w:t>der Hochbegabung</w:t>
      </w:r>
      <w:r w:rsidR="0083071A">
        <w:rPr>
          <w:rFonts w:ascii="Arial" w:hAnsi="Arial" w:cs="Arial"/>
        </w:rPr>
        <w:t xml:space="preserve">. </w:t>
      </w:r>
    </w:p>
    <w:p w14:paraId="391E403F" w14:textId="77777777" w:rsidR="00D61FAA" w:rsidRPr="00A55D96" w:rsidRDefault="00D61FAA" w:rsidP="00CF50F6">
      <w:pPr>
        <w:autoSpaceDE w:val="0"/>
        <w:autoSpaceDN w:val="0"/>
        <w:adjustRightInd w:val="0"/>
        <w:spacing w:line="360" w:lineRule="auto"/>
        <w:rPr>
          <w:rFonts w:ascii="Arial" w:hAnsi="Arial" w:cs="Arial"/>
          <w:b/>
          <w:bCs/>
        </w:rPr>
      </w:pPr>
    </w:p>
    <w:p w14:paraId="50637128" w14:textId="77777777" w:rsidR="00D61FAA" w:rsidRPr="00A55D96" w:rsidRDefault="00D61FAA" w:rsidP="00CF50F6">
      <w:pPr>
        <w:spacing w:line="360" w:lineRule="auto"/>
        <w:rPr>
          <w:rFonts w:ascii="Arial" w:hAnsi="Arial" w:cs="Arial"/>
        </w:rPr>
      </w:pPr>
    </w:p>
    <w:p w14:paraId="007A63A6" w14:textId="33F615D7" w:rsidR="00D61FAA" w:rsidRPr="00A55D96" w:rsidRDefault="00484533" w:rsidP="00CF50F6">
      <w:pPr>
        <w:spacing w:line="360" w:lineRule="auto"/>
        <w:rPr>
          <w:rFonts w:ascii="Arial" w:hAnsi="Arial" w:cs="Arial"/>
        </w:rPr>
      </w:pPr>
      <w:r w:rsidRPr="00A55D96">
        <w:rPr>
          <w:rFonts w:ascii="Arial" w:hAnsi="Arial" w:cs="Arial"/>
        </w:rPr>
        <w:t xml:space="preserve">Danke für </w:t>
      </w:r>
      <w:r w:rsidR="00A07A86">
        <w:rPr>
          <w:rFonts w:ascii="Arial" w:hAnsi="Arial" w:cs="Arial"/>
        </w:rPr>
        <w:t>I</w:t>
      </w:r>
      <w:r w:rsidRPr="00A55D96">
        <w:rPr>
          <w:rFonts w:ascii="Arial" w:hAnsi="Arial" w:cs="Arial"/>
        </w:rPr>
        <w:t>hre Aufmerksamkeit</w:t>
      </w:r>
    </w:p>
    <w:p w14:paraId="21DDC2D6" w14:textId="53883E78" w:rsidR="00D61FAA" w:rsidRPr="00A55D96" w:rsidRDefault="00D61FAA" w:rsidP="00CF50F6">
      <w:pPr>
        <w:spacing w:line="360" w:lineRule="auto"/>
        <w:rPr>
          <w:rFonts w:ascii="Arial" w:hAnsi="Arial" w:cs="Arial"/>
        </w:rPr>
      </w:pPr>
    </w:p>
    <w:p w14:paraId="2CD15A4F" w14:textId="142C2AB8" w:rsidR="00D61FAA" w:rsidRPr="00A55D96" w:rsidRDefault="00D61FAA" w:rsidP="00CF50F6">
      <w:pPr>
        <w:spacing w:line="360" w:lineRule="auto"/>
        <w:rPr>
          <w:rFonts w:ascii="Arial" w:hAnsi="Arial" w:cs="Arial"/>
        </w:rPr>
      </w:pPr>
    </w:p>
    <w:sectPr w:rsidR="00D61FAA" w:rsidRPr="00A55D9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65C82"/>
    <w:multiLevelType w:val="hybridMultilevel"/>
    <w:tmpl w:val="CDFCCCEC"/>
    <w:lvl w:ilvl="0" w:tplc="04070001">
      <w:start w:val="1"/>
      <w:numFmt w:val="bullet"/>
      <w:lvlText w:val=""/>
      <w:lvlJc w:val="left"/>
      <w:pPr>
        <w:ind w:left="3905" w:hanging="360"/>
      </w:pPr>
      <w:rPr>
        <w:rFonts w:ascii="Symbol" w:hAnsi="Symbol" w:hint="default"/>
      </w:rPr>
    </w:lvl>
    <w:lvl w:ilvl="1" w:tplc="04070003" w:tentative="1">
      <w:start w:val="1"/>
      <w:numFmt w:val="bullet"/>
      <w:lvlText w:val="o"/>
      <w:lvlJc w:val="left"/>
      <w:pPr>
        <w:ind w:left="4625" w:hanging="360"/>
      </w:pPr>
      <w:rPr>
        <w:rFonts w:ascii="Courier New" w:hAnsi="Courier New" w:cs="Courier New" w:hint="default"/>
      </w:rPr>
    </w:lvl>
    <w:lvl w:ilvl="2" w:tplc="04070005" w:tentative="1">
      <w:start w:val="1"/>
      <w:numFmt w:val="bullet"/>
      <w:lvlText w:val=""/>
      <w:lvlJc w:val="left"/>
      <w:pPr>
        <w:ind w:left="5345" w:hanging="360"/>
      </w:pPr>
      <w:rPr>
        <w:rFonts w:ascii="Wingdings" w:hAnsi="Wingdings" w:hint="default"/>
      </w:rPr>
    </w:lvl>
    <w:lvl w:ilvl="3" w:tplc="04070001" w:tentative="1">
      <w:start w:val="1"/>
      <w:numFmt w:val="bullet"/>
      <w:lvlText w:val=""/>
      <w:lvlJc w:val="left"/>
      <w:pPr>
        <w:ind w:left="6065" w:hanging="360"/>
      </w:pPr>
      <w:rPr>
        <w:rFonts w:ascii="Symbol" w:hAnsi="Symbol" w:hint="default"/>
      </w:rPr>
    </w:lvl>
    <w:lvl w:ilvl="4" w:tplc="04070003" w:tentative="1">
      <w:start w:val="1"/>
      <w:numFmt w:val="bullet"/>
      <w:lvlText w:val="o"/>
      <w:lvlJc w:val="left"/>
      <w:pPr>
        <w:ind w:left="6785" w:hanging="360"/>
      </w:pPr>
      <w:rPr>
        <w:rFonts w:ascii="Courier New" w:hAnsi="Courier New" w:cs="Courier New" w:hint="default"/>
      </w:rPr>
    </w:lvl>
    <w:lvl w:ilvl="5" w:tplc="04070005" w:tentative="1">
      <w:start w:val="1"/>
      <w:numFmt w:val="bullet"/>
      <w:lvlText w:val=""/>
      <w:lvlJc w:val="left"/>
      <w:pPr>
        <w:ind w:left="7505" w:hanging="360"/>
      </w:pPr>
      <w:rPr>
        <w:rFonts w:ascii="Wingdings" w:hAnsi="Wingdings" w:hint="default"/>
      </w:rPr>
    </w:lvl>
    <w:lvl w:ilvl="6" w:tplc="04070001" w:tentative="1">
      <w:start w:val="1"/>
      <w:numFmt w:val="bullet"/>
      <w:lvlText w:val=""/>
      <w:lvlJc w:val="left"/>
      <w:pPr>
        <w:ind w:left="8225" w:hanging="360"/>
      </w:pPr>
      <w:rPr>
        <w:rFonts w:ascii="Symbol" w:hAnsi="Symbol" w:hint="default"/>
      </w:rPr>
    </w:lvl>
    <w:lvl w:ilvl="7" w:tplc="04070003" w:tentative="1">
      <w:start w:val="1"/>
      <w:numFmt w:val="bullet"/>
      <w:lvlText w:val="o"/>
      <w:lvlJc w:val="left"/>
      <w:pPr>
        <w:ind w:left="8945" w:hanging="360"/>
      </w:pPr>
      <w:rPr>
        <w:rFonts w:ascii="Courier New" w:hAnsi="Courier New" w:cs="Courier New" w:hint="default"/>
      </w:rPr>
    </w:lvl>
    <w:lvl w:ilvl="8" w:tplc="04070005" w:tentative="1">
      <w:start w:val="1"/>
      <w:numFmt w:val="bullet"/>
      <w:lvlText w:val=""/>
      <w:lvlJc w:val="left"/>
      <w:pPr>
        <w:ind w:left="9665" w:hanging="360"/>
      </w:pPr>
      <w:rPr>
        <w:rFonts w:ascii="Wingdings" w:hAnsi="Wingdings" w:hint="default"/>
      </w:rPr>
    </w:lvl>
  </w:abstractNum>
  <w:abstractNum w:abstractNumId="1" w15:restartNumberingAfterBreak="0">
    <w:nsid w:val="0B6D772B"/>
    <w:multiLevelType w:val="hybridMultilevel"/>
    <w:tmpl w:val="16A8934E"/>
    <w:lvl w:ilvl="0" w:tplc="A378A8CA">
      <w:start w:val="1"/>
      <w:numFmt w:val="bullet"/>
      <w:lvlText w:val="­"/>
      <w:lvlJc w:val="left"/>
      <w:pPr>
        <w:ind w:left="720" w:hanging="360"/>
      </w:pPr>
      <w:rPr>
        <w:rFonts w:ascii="Verdana" w:hAnsi="Verdana" w:hint="default"/>
        <w:b w:val="0"/>
        <w:bCs/>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C0121F3"/>
    <w:multiLevelType w:val="hybridMultilevel"/>
    <w:tmpl w:val="CB168EBC"/>
    <w:lvl w:ilvl="0" w:tplc="4648B4C8">
      <w:start w:val="1"/>
      <w:numFmt w:val="bullet"/>
      <w:lvlText w:val="­"/>
      <w:lvlJc w:val="left"/>
      <w:pPr>
        <w:ind w:left="720" w:hanging="360"/>
      </w:pPr>
      <w:rPr>
        <w:rFonts w:ascii="Verdana" w:hAnsi="Verdana" w:hint="default"/>
        <w:b w:val="0"/>
        <w:bCs w:val="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FFD596C"/>
    <w:multiLevelType w:val="hybridMultilevel"/>
    <w:tmpl w:val="6E264260"/>
    <w:lvl w:ilvl="0" w:tplc="E22C6A6E">
      <w:start w:val="2"/>
      <w:numFmt w:val="bullet"/>
      <w:lvlText w:val="-"/>
      <w:lvlJc w:val="left"/>
      <w:pPr>
        <w:ind w:left="720" w:hanging="360"/>
      </w:pPr>
      <w:rPr>
        <w:rFonts w:ascii="Calibri" w:eastAsiaTheme="minorHAns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1FAA"/>
    <w:rsid w:val="000F14D9"/>
    <w:rsid w:val="001A7CDD"/>
    <w:rsid w:val="002047E1"/>
    <w:rsid w:val="00276CE4"/>
    <w:rsid w:val="002C0F0E"/>
    <w:rsid w:val="0030771F"/>
    <w:rsid w:val="0035583B"/>
    <w:rsid w:val="003B0E76"/>
    <w:rsid w:val="003D5451"/>
    <w:rsid w:val="004363A1"/>
    <w:rsid w:val="00481137"/>
    <w:rsid w:val="00484533"/>
    <w:rsid w:val="005D5B7D"/>
    <w:rsid w:val="00626489"/>
    <w:rsid w:val="00632224"/>
    <w:rsid w:val="00654494"/>
    <w:rsid w:val="006B1574"/>
    <w:rsid w:val="007158A0"/>
    <w:rsid w:val="00753460"/>
    <w:rsid w:val="007A629D"/>
    <w:rsid w:val="007B554E"/>
    <w:rsid w:val="00824F93"/>
    <w:rsid w:val="0083071A"/>
    <w:rsid w:val="00921FFE"/>
    <w:rsid w:val="009D1E31"/>
    <w:rsid w:val="009E682C"/>
    <w:rsid w:val="00A03CCC"/>
    <w:rsid w:val="00A07A86"/>
    <w:rsid w:val="00A55D96"/>
    <w:rsid w:val="00B062E6"/>
    <w:rsid w:val="00B43665"/>
    <w:rsid w:val="00B46CBD"/>
    <w:rsid w:val="00C124BB"/>
    <w:rsid w:val="00C9330B"/>
    <w:rsid w:val="00C96E21"/>
    <w:rsid w:val="00CA4594"/>
    <w:rsid w:val="00CA7945"/>
    <w:rsid w:val="00CF50F6"/>
    <w:rsid w:val="00D61FAA"/>
    <w:rsid w:val="00DA5D67"/>
    <w:rsid w:val="00E2483B"/>
    <w:rsid w:val="00EE2DE2"/>
    <w:rsid w:val="00EE6335"/>
    <w:rsid w:val="00FC08C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774C8"/>
  <w15:chartTrackingRefBased/>
  <w15:docId w15:val="{7F6E2962-5431-40D2-9920-66534ED0C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61FAA"/>
    <w:pPr>
      <w:spacing w:after="0" w:line="240" w:lineRule="auto"/>
    </w:pPr>
    <w:rPr>
      <w:rFonts w:ascii="Calibri" w:hAnsi="Calibri" w:cs="Calibr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NurText">
    <w:name w:val="Plain Text"/>
    <w:basedOn w:val="Standard"/>
    <w:link w:val="NurTextZchn"/>
    <w:uiPriority w:val="99"/>
    <w:unhideWhenUsed/>
    <w:rsid w:val="00D61FAA"/>
    <w:rPr>
      <w:rFonts w:ascii="Verdana" w:eastAsia="Calibri" w:hAnsi="Verdana" w:cs="Consolas"/>
      <w:color w:val="000000"/>
      <w:sz w:val="20"/>
      <w:szCs w:val="21"/>
    </w:rPr>
  </w:style>
  <w:style w:type="character" w:customStyle="1" w:styleId="NurTextZchn">
    <w:name w:val="Nur Text Zchn"/>
    <w:basedOn w:val="Absatz-Standardschriftart"/>
    <w:link w:val="NurText"/>
    <w:uiPriority w:val="99"/>
    <w:rsid w:val="00D61FAA"/>
    <w:rPr>
      <w:rFonts w:ascii="Verdana" w:eastAsia="Calibri" w:hAnsi="Verdana" w:cs="Consolas"/>
      <w:color w:val="000000"/>
      <w:sz w:val="20"/>
      <w:szCs w:val="21"/>
    </w:rPr>
  </w:style>
  <w:style w:type="paragraph" w:styleId="Listenabsatz">
    <w:name w:val="List Paragraph"/>
    <w:basedOn w:val="Standard"/>
    <w:uiPriority w:val="34"/>
    <w:qFormat/>
    <w:rsid w:val="00632224"/>
    <w:pPr>
      <w:spacing w:line="280" w:lineRule="atLeast"/>
      <w:ind w:left="425"/>
      <w:contextualSpacing/>
    </w:pPr>
    <w:rPr>
      <w:rFonts w:asciiTheme="minorHAnsi" w:hAnsiTheme="minorHAnsi" w:cstheme="minorBidi"/>
      <w:kern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1578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C45C1937F4EB543926CC08CC80A6015" ma:contentTypeVersion="16" ma:contentTypeDescription="Ein neues Dokument erstellen." ma:contentTypeScope="" ma:versionID="7349645a02b52565f9adc67e10082ec1">
  <xsd:schema xmlns:xsd="http://www.w3.org/2001/XMLSchema" xmlns:xs="http://www.w3.org/2001/XMLSchema" xmlns:p="http://schemas.microsoft.com/office/2006/metadata/properties" xmlns:ns2="31dd0bfc-d02a-4bd4-b026-72bd964b8b31" xmlns:ns3="3a63f6d8-cf0e-4786-bc9a-5597ac478059" targetNamespace="http://schemas.microsoft.com/office/2006/metadata/properties" ma:root="true" ma:fieldsID="d561690e83dcad35d74752d7be7ee82f" ns2:_="" ns3:_="">
    <xsd:import namespace="31dd0bfc-d02a-4bd4-b026-72bd964b8b31"/>
    <xsd:import namespace="3a63f6d8-cf0e-4786-bc9a-5597ac47805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dd0bfc-d02a-4bd4-b026-72bd964b8b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20a49b16-8cd5-4489-8cd3-8a71803b3d9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a63f6d8-cf0e-4786-bc9a-5597ac478059"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2e0e6721-4fe8-4686-a99c-f00a44393e92}" ma:internalName="TaxCatchAll" ma:showField="CatchAllData" ma:web="3a63f6d8-cf0e-4786-bc9a-5597ac47805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3a63f6d8-cf0e-4786-bc9a-5597ac478059" xsi:nil="true"/>
    <lcf76f155ced4ddcb4097134ff3c332f xmlns="31dd0bfc-d02a-4bd4-b026-72bd964b8b3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1BC83A6-D5F7-4F04-9CC3-82F20F9CA6AA}"/>
</file>

<file path=customXml/itemProps2.xml><?xml version="1.0" encoding="utf-8"?>
<ds:datastoreItem xmlns:ds="http://schemas.openxmlformats.org/officeDocument/2006/customXml" ds:itemID="{130A4264-5A2F-471F-ABB6-970A68EA7186}"/>
</file>

<file path=customXml/itemProps3.xml><?xml version="1.0" encoding="utf-8"?>
<ds:datastoreItem xmlns:ds="http://schemas.openxmlformats.org/officeDocument/2006/customXml" ds:itemID="{BF7AE7C6-97E5-4F81-A502-1D39316C1444}"/>
</file>

<file path=docProps/app.xml><?xml version="1.0" encoding="utf-8"?>
<Properties xmlns="http://schemas.openxmlformats.org/officeDocument/2006/extended-properties" xmlns:vt="http://schemas.openxmlformats.org/officeDocument/2006/docPropsVTypes">
  <Template>Normal</Template>
  <TotalTime>0</TotalTime>
  <Pages>3</Pages>
  <Words>770</Words>
  <Characters>4857</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SIMONIS-PELZER, Geneviève</dc:creator>
  <cp:keywords/>
  <dc:description/>
  <cp:lastModifiedBy>Pommé, Michèle</cp:lastModifiedBy>
  <cp:revision>12</cp:revision>
  <dcterms:created xsi:type="dcterms:W3CDTF">2021-10-06T11:02:00Z</dcterms:created>
  <dcterms:modified xsi:type="dcterms:W3CDTF">2021-10-06T11:10:00Z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0x0101006C45C1937F4EB543926CC08CC80A6015</vt:lpwstr>
  </property>
</Properties>
</file>